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5753" w14:textId="7F4F7C8E" w:rsidR="007E7092" w:rsidRDefault="007E7092" w:rsidP="599E96E2">
      <w:pPr>
        <w:pStyle w:val="ListParagraph"/>
        <w:spacing w:line="254" w:lineRule="auto"/>
        <w:rPr>
          <w:rStyle w:val="Hyperlink"/>
          <w:rFonts w:ascii="Arial" w:hAnsi="Arial" w:cs="Arial"/>
          <w:i/>
          <w:iCs/>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EDBE71D" wp14:editId="753E108F">
                <wp:simplePos x="0" y="0"/>
                <wp:positionH relativeFrom="column">
                  <wp:posOffset>2314575</wp:posOffset>
                </wp:positionH>
                <wp:positionV relativeFrom="paragraph">
                  <wp:posOffset>9525</wp:posOffset>
                </wp:positionV>
                <wp:extent cx="3695700" cy="828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61DC9" w14:textId="77777777" w:rsidR="007E7092" w:rsidRDefault="007E7092" w:rsidP="007E7092">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14:paraId="6771841B" w14:textId="77777777" w:rsidR="007E7092" w:rsidRDefault="007E7092" w:rsidP="007E7092">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BE71D" id="_x0000_t202" coordsize="21600,21600" o:spt="202" path="m,l,21600r21600,l21600,xe">
                <v:stroke joinstyle="miter"/>
                <v:path gradientshapeok="t" o:connecttype="rect"/>
              </v:shapetype>
              <v:shape id="Text Box 1" o:spid="_x0000_s1026" type="#_x0000_t202" style="position:absolute;left:0;text-align:left;margin-left:182.25pt;margin-top:.75pt;width:291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" stroked="f">
                <v:textbox>
                  <w:txbxContent>
                    <w:p w14:paraId="4CC61DC9" w14:textId="77777777" w:rsidR="007E7092" w:rsidRDefault="007E7092" w:rsidP="007E7092">
                      <w:pPr>
                        <w:spacing w:line="360" w:lineRule="auto"/>
                        <w:jc w:val="center"/>
                        <w:rPr>
                          <w:rFonts w:ascii="Times New Roman" w:hAnsi="Times New Roman"/>
                          <w:smallCaps/>
                          <w:spacing w:val="40"/>
                          <w:sz w:val="28"/>
                          <w:szCs w:val="28"/>
                        </w:rPr>
                      </w:pPr>
                      <w:r>
                        <w:rPr>
                          <w:rFonts w:ascii="Times New Roman" w:hAnsi="Times New Roman"/>
                          <w:smallCaps/>
                          <w:spacing w:val="40"/>
                          <w:sz w:val="28"/>
                          <w:szCs w:val="28"/>
                        </w:rPr>
                        <w:t xml:space="preserve">Student Affairs </w:t>
                      </w:r>
                    </w:p>
                    <w:p w14:paraId="6771841B" w14:textId="77777777" w:rsidR="007E7092" w:rsidRDefault="007E7092" w:rsidP="007E7092">
                      <w:pPr>
                        <w:spacing w:line="360" w:lineRule="auto"/>
                        <w:jc w:val="center"/>
                        <w:rPr>
                          <w:rFonts w:ascii="Times New Roman" w:hAnsi="Times New Roman"/>
                          <w:smallCaps/>
                          <w:spacing w:val="40"/>
                          <w:sz w:val="56"/>
                          <w:szCs w:val="56"/>
                        </w:rPr>
                      </w:pPr>
                      <w:r>
                        <w:rPr>
                          <w:rFonts w:ascii="Times New Roman" w:hAnsi="Times New Roman"/>
                          <w:smallCaps/>
                          <w:spacing w:val="40"/>
                          <w:sz w:val="28"/>
                          <w:szCs w:val="28"/>
                        </w:rPr>
                        <w:t>agenda</w:t>
                      </w:r>
                    </w:p>
                  </w:txbxContent>
                </v:textbox>
              </v:shape>
            </w:pict>
          </mc:Fallback>
        </mc:AlternateContent>
      </w:r>
      <w:r w:rsidRPr="00032BDC">
        <w:rPr>
          <w:rFonts w:ascii="Arial" w:hAnsi="Arial" w:cs="Arial"/>
          <w:b/>
          <w:noProof/>
          <w:sz w:val="24"/>
          <w:szCs w:val="24"/>
        </w:rPr>
        <mc:AlternateContent>
          <mc:Choice Requires="wps">
            <w:drawing>
              <wp:anchor distT="0" distB="0" distL="114300" distR="114300" simplePos="0" relativeHeight="251659264" behindDoc="0" locked="0" layoutInCell="1" allowOverlap="1" wp14:anchorId="690E33A9" wp14:editId="60E0C205">
                <wp:simplePos x="0" y="0"/>
                <wp:positionH relativeFrom="column">
                  <wp:posOffset>1885950</wp:posOffset>
                </wp:positionH>
                <wp:positionV relativeFrom="paragraph">
                  <wp:posOffset>59055</wp:posOffset>
                </wp:positionV>
                <wp:extent cx="0" cy="64770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7F981F6">
              <v:line id="Line 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48.5pt,4.65pt" to="148.5pt,55.65pt" w14:anchorId="56F149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"/>
            </w:pict>
          </mc:Fallback>
        </mc:AlternateContent>
      </w:r>
      <w:r w:rsidR="599E96E2">
        <w:t xml:space="preserve"> </w:t>
      </w:r>
      <w:r w:rsidRPr="00032BDC">
        <w:rPr>
          <w:rFonts w:ascii="Arial" w:hAnsi="Arial" w:cs="Arial"/>
          <w:noProof/>
        </w:rPr>
        <w:drawing>
          <wp:inline distT="0" distB="0" distL="0" distR="0" wp14:anchorId="29801BAD" wp14:editId="32B277DE">
            <wp:extent cx="1294130" cy="825147"/>
            <wp:effectExtent l="0" t="0" r="0" b="0"/>
            <wp:docPr id="5" name="Picture 5" descr="../../../png/SA_AU_AUBURN_V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SA_AU_AUBURN_V_black.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465" r="15981" b="24011"/>
                    <a:stretch/>
                  </pic:blipFill>
                  <pic:spPr bwMode="auto">
                    <a:xfrm>
                      <a:off x="0" y="0"/>
                      <a:ext cx="1304264" cy="831609"/>
                    </a:xfrm>
                    <a:prstGeom prst="rect">
                      <a:avLst/>
                    </a:prstGeom>
                    <a:noFill/>
                    <a:ln>
                      <a:noFill/>
                    </a:ln>
                    <a:extLst>
                      <a:ext uri="{53640926-AAD7-44D8-BBD7-CCE9431645EC}">
                        <a14:shadowObscured xmlns:a14="http://schemas.microsoft.com/office/drawing/2010/main"/>
                      </a:ext>
                    </a:extLst>
                  </pic:spPr>
                </pic:pic>
              </a:graphicData>
            </a:graphic>
          </wp:inline>
        </w:drawing>
      </w:r>
      <w:r w:rsidRPr="599E96E2">
        <w:rPr>
          <w:rStyle w:val="Hyperlink"/>
          <w:rFonts w:ascii="Arial" w:hAnsi="Arial" w:cs="Arial"/>
          <w:i/>
          <w:iCs/>
          <w:sz w:val="24"/>
          <w:szCs w:val="24"/>
        </w:rPr>
        <w:t xml:space="preserve"> </w:t>
      </w:r>
    </w:p>
    <w:p w14:paraId="441E0AFB" w14:textId="77777777" w:rsidR="007E7092" w:rsidRPr="00032BDC" w:rsidRDefault="007E7092" w:rsidP="007E7092">
      <w:pPr>
        <w:pStyle w:val="StyleDocumentLabelTimesNewRoman"/>
        <w:pBdr>
          <w:bottom w:val="double" w:sz="6" w:space="15" w:color="000000"/>
        </w:pBdr>
        <w:jc w:val="left"/>
        <w:rPr>
          <w:rFonts w:ascii="Arial" w:hAnsi="Arial" w:cs="Arial"/>
          <w:sz w:val="24"/>
          <w:szCs w:val="24"/>
        </w:rPr>
      </w:pPr>
    </w:p>
    <w:p w14:paraId="4F981487" w14:textId="68AA0B14" w:rsidR="007E7092" w:rsidRDefault="2221A495" w:rsidP="007E7092">
      <w:pPr>
        <w:pStyle w:val="MessageHeader"/>
        <w:spacing w:after="0"/>
        <w:rPr>
          <w:rFonts w:ascii="Arial" w:hAnsi="Arial" w:cs="Arial"/>
          <w:sz w:val="24"/>
          <w:szCs w:val="24"/>
        </w:rPr>
      </w:pPr>
      <w:r w:rsidRPr="2221A495">
        <w:rPr>
          <w:rStyle w:val="MessageHeaderLabel"/>
          <w:rFonts w:ascii="Arial" w:hAnsi="Arial" w:cs="Arial"/>
          <w:sz w:val="24"/>
          <w:szCs w:val="24"/>
        </w:rPr>
        <w:t xml:space="preserve">Date: </w:t>
      </w:r>
      <w:r w:rsidR="007E7092">
        <w:tab/>
      </w:r>
      <w:r w:rsidR="007E7092">
        <w:tab/>
      </w:r>
      <w:r w:rsidRPr="2221A495">
        <w:rPr>
          <w:rStyle w:val="MessageHeaderLabel"/>
          <w:rFonts w:ascii="Arial" w:hAnsi="Arial" w:cs="Arial"/>
          <w:sz w:val="24"/>
          <w:szCs w:val="24"/>
        </w:rPr>
        <w:t>1</w:t>
      </w:r>
      <w:r w:rsidR="004C64FD">
        <w:rPr>
          <w:rStyle w:val="MessageHeaderLabel"/>
          <w:rFonts w:ascii="Arial" w:hAnsi="Arial" w:cs="Arial"/>
          <w:sz w:val="24"/>
          <w:szCs w:val="24"/>
        </w:rPr>
        <w:t>2</w:t>
      </w:r>
      <w:r w:rsidRPr="2221A495">
        <w:rPr>
          <w:rStyle w:val="MessageHeaderLabel"/>
          <w:rFonts w:ascii="Arial" w:hAnsi="Arial" w:cs="Arial"/>
          <w:sz w:val="24"/>
          <w:szCs w:val="24"/>
        </w:rPr>
        <w:t>.</w:t>
      </w:r>
      <w:r w:rsidR="004C64FD">
        <w:rPr>
          <w:rStyle w:val="MessageHeaderLabel"/>
          <w:rFonts w:ascii="Arial" w:hAnsi="Arial" w:cs="Arial"/>
          <w:sz w:val="24"/>
          <w:szCs w:val="24"/>
        </w:rPr>
        <w:t>6</w:t>
      </w:r>
      <w:r w:rsidRPr="2221A495">
        <w:rPr>
          <w:rStyle w:val="MessageHeaderLabel"/>
          <w:rFonts w:ascii="Arial" w:hAnsi="Arial" w:cs="Arial"/>
          <w:sz w:val="24"/>
          <w:szCs w:val="24"/>
        </w:rPr>
        <w:t>.2022</w:t>
      </w:r>
    </w:p>
    <w:p w14:paraId="1858549D" w14:textId="77777777" w:rsidR="007E7092" w:rsidRPr="00032BDC" w:rsidRDefault="007E7092" w:rsidP="007E7092">
      <w:pPr>
        <w:pStyle w:val="MessageHeader"/>
        <w:spacing w:after="0"/>
        <w:rPr>
          <w:rFonts w:ascii="Arial" w:hAnsi="Arial" w:cs="Arial"/>
          <w:caps w:val="0"/>
          <w:sz w:val="24"/>
          <w:szCs w:val="24"/>
        </w:rPr>
      </w:pPr>
      <w:r w:rsidRPr="00032BDC">
        <w:rPr>
          <w:rStyle w:val="MessageHeaderLabel"/>
          <w:rFonts w:ascii="Arial" w:hAnsi="Arial" w:cs="Arial"/>
          <w:caps w:val="0"/>
          <w:sz w:val="24"/>
          <w:szCs w:val="24"/>
        </w:rPr>
        <w:t xml:space="preserve">PURPOSE: </w:t>
      </w:r>
      <w:r w:rsidRPr="00032BDC">
        <w:rPr>
          <w:rFonts w:ascii="Arial" w:hAnsi="Arial" w:cs="Arial"/>
          <w:sz w:val="24"/>
          <w:szCs w:val="24"/>
        </w:rPr>
        <w:tab/>
      </w:r>
      <w:r w:rsidRPr="00032BDC">
        <w:rPr>
          <w:rFonts w:ascii="Arial" w:hAnsi="Arial" w:cs="Arial"/>
          <w:caps w:val="0"/>
          <w:sz w:val="24"/>
          <w:szCs w:val="24"/>
        </w:rPr>
        <w:t xml:space="preserve">A-Team Meeting </w:t>
      </w:r>
    </w:p>
    <w:p w14:paraId="0FB2CF26" w14:textId="77777777" w:rsidR="007E7092" w:rsidRPr="00032BDC" w:rsidRDefault="007E7092" w:rsidP="007E7092">
      <w:pPr>
        <w:pStyle w:val="MessageHeader"/>
        <w:spacing w:after="0"/>
        <w:rPr>
          <w:rFonts w:ascii="Arial" w:hAnsi="Arial" w:cs="Arial"/>
          <w:sz w:val="24"/>
          <w:szCs w:val="24"/>
        </w:rPr>
      </w:pPr>
      <w:r w:rsidRPr="00032BDC">
        <w:rPr>
          <w:rFonts w:ascii="Arial" w:hAnsi="Arial" w:cs="Arial"/>
          <w:caps w:val="0"/>
          <w:sz w:val="24"/>
          <w:szCs w:val="24"/>
        </w:rPr>
        <w:t>______________________________________________________________________________</w:t>
      </w:r>
    </w:p>
    <w:p w14:paraId="59C19C8D" w14:textId="77777777" w:rsidR="007E7092" w:rsidRPr="00032BDC" w:rsidRDefault="007E7092" w:rsidP="007E7092">
      <w:pPr>
        <w:pStyle w:val="ListParagraph"/>
        <w:rPr>
          <w:rFonts w:ascii="Arial" w:hAnsi="Arial" w:cs="Arial"/>
        </w:rPr>
      </w:pPr>
    </w:p>
    <w:p w14:paraId="7E3F8818" w14:textId="1252D29E" w:rsidR="005B140E" w:rsidRPr="005B140E" w:rsidRDefault="03BE0A61" w:rsidP="005B140E">
      <w:pPr>
        <w:pStyle w:val="ListParagraph"/>
        <w:numPr>
          <w:ilvl w:val="0"/>
          <w:numId w:val="3"/>
        </w:numPr>
        <w:rPr>
          <w:rFonts w:ascii="Arial" w:hAnsi="Arial" w:cs="Arial"/>
          <w:sz w:val="24"/>
          <w:szCs w:val="24"/>
        </w:rPr>
      </w:pPr>
      <w:r w:rsidRPr="005B140E">
        <w:rPr>
          <w:rFonts w:ascii="Arial" w:hAnsi="Arial" w:cs="Arial"/>
          <w:b/>
          <w:bCs/>
          <w:sz w:val="24"/>
          <w:szCs w:val="24"/>
        </w:rPr>
        <w:t xml:space="preserve">Welcome – Ice Breaker – </w:t>
      </w:r>
      <w:r w:rsidR="004C64FD">
        <w:rPr>
          <w:rFonts w:ascii="Arial" w:hAnsi="Arial" w:cs="Arial"/>
          <w:sz w:val="24"/>
          <w:szCs w:val="24"/>
        </w:rPr>
        <w:t>What is your favorite kind of cookie?</w:t>
      </w:r>
    </w:p>
    <w:p w14:paraId="4FA7D92C" w14:textId="6654FFCC" w:rsidR="007E7092" w:rsidRPr="005B140E" w:rsidRDefault="007E7092" w:rsidP="005B140E">
      <w:pPr>
        <w:ind w:left="360"/>
        <w:rPr>
          <w:rFonts w:ascii="Arial" w:hAnsi="Arial" w:cs="Arial"/>
          <w:sz w:val="24"/>
          <w:szCs w:val="24"/>
        </w:rPr>
      </w:pPr>
      <w:r w:rsidRPr="005B140E">
        <w:rPr>
          <w:rFonts w:ascii="Arial" w:hAnsi="Arial" w:cs="Arial"/>
          <w:b/>
          <w:bCs/>
          <w:sz w:val="24"/>
          <w:szCs w:val="24"/>
        </w:rPr>
        <w:tab/>
        <w:t xml:space="preserve"> </w:t>
      </w:r>
    </w:p>
    <w:tbl>
      <w:tblPr>
        <w:tblStyle w:val="GridTable1Light"/>
        <w:tblpPr w:leftFromText="180" w:rightFromText="180" w:vertAnchor="text" w:horzAnchor="margin" w:tblpXSpec="center" w:tblpY="150"/>
        <w:tblW w:w="10526" w:type="dxa"/>
        <w:tblLayout w:type="fixed"/>
        <w:tblLook w:val="04A0" w:firstRow="1" w:lastRow="0" w:firstColumn="1" w:lastColumn="0" w:noHBand="0" w:noVBand="1"/>
      </w:tblPr>
      <w:tblGrid>
        <w:gridCol w:w="7195"/>
        <w:gridCol w:w="1080"/>
        <w:gridCol w:w="2251"/>
      </w:tblGrid>
      <w:tr w:rsidR="007E7092" w14:paraId="271A903B" w14:textId="77777777" w:rsidTr="6D55116D">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7195" w:type="dxa"/>
          </w:tcPr>
          <w:p w14:paraId="754350B6" w14:textId="77777777" w:rsidR="007E7092" w:rsidRDefault="007E7092" w:rsidP="008D261A">
            <w:pPr>
              <w:rPr>
                <w:rFonts w:ascii="Arial" w:hAnsi="Arial" w:cs="Arial"/>
                <w:bCs w:val="0"/>
              </w:rPr>
            </w:pPr>
            <w:r>
              <w:rPr>
                <w:rFonts w:ascii="Arial" w:hAnsi="Arial" w:cs="Arial"/>
                <w:bCs w:val="0"/>
              </w:rPr>
              <w:t>Members</w:t>
            </w:r>
          </w:p>
        </w:tc>
        <w:tc>
          <w:tcPr>
            <w:tcW w:w="1080" w:type="dxa"/>
          </w:tcPr>
          <w:p w14:paraId="327C4D41" w14:textId="77777777" w:rsidR="007E7092" w:rsidRDefault="007E7092" w:rsidP="008D261A">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Present</w:t>
            </w:r>
          </w:p>
        </w:tc>
        <w:tc>
          <w:tcPr>
            <w:tcW w:w="2251" w:type="dxa"/>
          </w:tcPr>
          <w:p w14:paraId="65AC8942" w14:textId="77777777" w:rsidR="007E7092" w:rsidRDefault="007E7092" w:rsidP="008D261A">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 xml:space="preserve">Absent </w:t>
            </w:r>
          </w:p>
        </w:tc>
      </w:tr>
      <w:tr w:rsidR="007E7092" w14:paraId="34B1C961"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411BE673" w14:textId="77777777" w:rsidR="007E7092" w:rsidRPr="0096461D" w:rsidRDefault="007E7092" w:rsidP="008D261A">
            <w:pPr>
              <w:rPr>
                <w:rFonts w:ascii="Arial" w:hAnsi="Arial" w:cs="Arial"/>
                <w:b w:val="0"/>
                <w:bCs w:val="0"/>
              </w:rPr>
            </w:pPr>
            <w:r w:rsidRPr="03BC7819">
              <w:rPr>
                <w:rFonts w:ascii="Arial" w:hAnsi="Arial" w:cs="Arial"/>
                <w:b w:val="0"/>
                <w:bCs w:val="0"/>
              </w:rPr>
              <w:t xml:space="preserve">Abby Langham (A&amp;SP) </w:t>
            </w:r>
          </w:p>
        </w:tc>
        <w:tc>
          <w:tcPr>
            <w:tcW w:w="1080" w:type="dxa"/>
          </w:tcPr>
          <w:p w14:paraId="66649A66" w14:textId="0E66A21C" w:rsidR="007E7092" w:rsidRPr="00CB37D1" w:rsidRDefault="007E7092"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1" w:type="dxa"/>
          </w:tcPr>
          <w:p w14:paraId="3C8425FA" w14:textId="7DFA974C" w:rsidR="007E7092" w:rsidRPr="0086231B" w:rsidRDefault="003665F0" w:rsidP="008D261A">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Pr>
                <w:rFonts w:ascii="Arial" w:hAnsi="Arial" w:cs="Arial"/>
                <w:bCs/>
                <w:i/>
                <w:iCs/>
              </w:rPr>
              <w:t>x</w:t>
            </w:r>
          </w:p>
        </w:tc>
      </w:tr>
      <w:tr w:rsidR="007E7092" w14:paraId="36B50FAE"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238754BF" w14:textId="3067373B" w:rsidR="007E7092" w:rsidRPr="0096461D" w:rsidRDefault="009721D1" w:rsidP="008D261A">
            <w:pPr>
              <w:rPr>
                <w:rFonts w:ascii="Arial" w:hAnsi="Arial" w:cs="Arial"/>
                <w:b w:val="0"/>
                <w:bCs w:val="0"/>
              </w:rPr>
            </w:pPr>
            <w:r>
              <w:rPr>
                <w:rFonts w:ascii="Arial" w:hAnsi="Arial" w:cs="Arial"/>
                <w:b w:val="0"/>
                <w:bCs w:val="0"/>
              </w:rPr>
              <w:t>Vanessa Finnegan</w:t>
            </w:r>
            <w:r w:rsidR="007E7092" w:rsidRPr="0096461D">
              <w:rPr>
                <w:rFonts w:ascii="Arial" w:hAnsi="Arial" w:cs="Arial"/>
                <w:b w:val="0"/>
                <w:bCs w:val="0"/>
              </w:rPr>
              <w:t xml:space="preserve"> (A&amp;SP)</w:t>
            </w:r>
            <w:r w:rsidR="007E7092">
              <w:rPr>
                <w:rFonts w:ascii="Arial" w:hAnsi="Arial" w:cs="Arial"/>
                <w:b w:val="0"/>
                <w:bCs w:val="0"/>
              </w:rPr>
              <w:t xml:space="preserve"> </w:t>
            </w:r>
          </w:p>
        </w:tc>
        <w:tc>
          <w:tcPr>
            <w:tcW w:w="1080" w:type="dxa"/>
          </w:tcPr>
          <w:p w14:paraId="19CAFA4E" w14:textId="1D472F0C" w:rsidR="007E7092" w:rsidRPr="00CB37D1" w:rsidRDefault="003665F0" w:rsidP="008D261A">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X</w:t>
            </w:r>
          </w:p>
        </w:tc>
        <w:tc>
          <w:tcPr>
            <w:tcW w:w="2251" w:type="dxa"/>
          </w:tcPr>
          <w:p w14:paraId="1AF150CA" w14:textId="2D67E5CB" w:rsidR="007E7092" w:rsidRPr="0086231B"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E7092" w14:paraId="255D9CE3"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5B2745D3" w14:textId="5351B81F" w:rsidR="007E7092" w:rsidRPr="00AD1A22" w:rsidRDefault="00180A81" w:rsidP="008D261A">
            <w:pPr>
              <w:rPr>
                <w:rFonts w:ascii="Arial" w:hAnsi="Arial" w:cs="Arial"/>
                <w:b w:val="0"/>
                <w:bCs w:val="0"/>
              </w:rPr>
            </w:pPr>
            <w:r>
              <w:rPr>
                <w:rFonts w:ascii="Arial" w:hAnsi="Arial" w:cs="Arial"/>
                <w:b w:val="0"/>
                <w:bCs w:val="0"/>
              </w:rPr>
              <w:t>Katelyn Stalboerger</w:t>
            </w:r>
            <w:r w:rsidR="007E7092" w:rsidRPr="03BC7819">
              <w:rPr>
                <w:rFonts w:ascii="Arial" w:hAnsi="Arial" w:cs="Arial"/>
                <w:b w:val="0"/>
                <w:bCs w:val="0"/>
              </w:rPr>
              <w:t xml:space="preserve"> (</w:t>
            </w:r>
            <w:r>
              <w:rPr>
                <w:rFonts w:ascii="Arial" w:hAnsi="Arial" w:cs="Arial"/>
                <w:b w:val="0"/>
                <w:bCs w:val="0"/>
              </w:rPr>
              <w:t>A&amp;SP</w:t>
            </w:r>
            <w:r w:rsidR="007E7092" w:rsidRPr="03BC7819">
              <w:rPr>
                <w:rFonts w:ascii="Arial" w:hAnsi="Arial" w:cs="Arial"/>
                <w:b w:val="0"/>
                <w:bCs w:val="0"/>
              </w:rPr>
              <w:t xml:space="preserve">)  </w:t>
            </w:r>
          </w:p>
        </w:tc>
        <w:tc>
          <w:tcPr>
            <w:tcW w:w="1080" w:type="dxa"/>
          </w:tcPr>
          <w:p w14:paraId="0CAE91A9" w14:textId="7053756F" w:rsidR="007E7092" w:rsidRPr="00CB37D1" w:rsidRDefault="003665F0"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2016CA5A" w14:textId="77777777" w:rsidR="007E7092" w:rsidRPr="0086231B"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E7092" w14:paraId="76E0A662"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1358812A" w14:textId="77777777" w:rsidR="007E7092" w:rsidRPr="0096461D" w:rsidRDefault="007E7092" w:rsidP="008D261A">
            <w:pPr>
              <w:rPr>
                <w:rFonts w:ascii="Arial" w:hAnsi="Arial" w:cs="Arial"/>
              </w:rPr>
            </w:pPr>
            <w:r w:rsidRPr="03BC7819">
              <w:rPr>
                <w:rFonts w:ascii="Arial" w:hAnsi="Arial" w:cs="Arial"/>
                <w:b w:val="0"/>
                <w:bCs w:val="0"/>
              </w:rPr>
              <w:t xml:space="preserve">Corie Baldwin (Campus Rec) </w:t>
            </w:r>
          </w:p>
        </w:tc>
        <w:tc>
          <w:tcPr>
            <w:tcW w:w="1080" w:type="dxa"/>
          </w:tcPr>
          <w:p w14:paraId="455FF3C9" w14:textId="1B3D6A31" w:rsidR="007E7092" w:rsidRPr="00CB37D1" w:rsidRDefault="006E7FB2"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0D184375" w14:textId="77777777" w:rsidR="007E7092" w:rsidRPr="0086231B"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tc>
      </w:tr>
      <w:tr w:rsidR="007E7092" w14:paraId="10AF9914"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235BF75D" w14:textId="77777777" w:rsidR="007E7092" w:rsidRPr="0096461D" w:rsidRDefault="007E7092" w:rsidP="008D261A">
            <w:pPr>
              <w:rPr>
                <w:rFonts w:ascii="Arial" w:hAnsi="Arial" w:cs="Arial"/>
              </w:rPr>
            </w:pPr>
            <w:r w:rsidRPr="03BC7819">
              <w:rPr>
                <w:rFonts w:ascii="Arial" w:hAnsi="Arial" w:cs="Arial"/>
                <w:b w:val="0"/>
                <w:bCs w:val="0"/>
              </w:rPr>
              <w:t>Sarah King (FYE</w:t>
            </w:r>
            <w:r>
              <w:rPr>
                <w:rFonts w:ascii="Arial" w:hAnsi="Arial" w:cs="Arial"/>
                <w:b w:val="0"/>
                <w:bCs w:val="0"/>
              </w:rPr>
              <w:t>)</w:t>
            </w:r>
          </w:p>
        </w:tc>
        <w:tc>
          <w:tcPr>
            <w:tcW w:w="1080" w:type="dxa"/>
          </w:tcPr>
          <w:p w14:paraId="1A2D64B5" w14:textId="3D615236" w:rsidR="007E7092" w:rsidRPr="00CB37D1" w:rsidRDefault="003665F0" w:rsidP="008D261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5A7D36E3" w14:textId="0AA86DBB" w:rsidR="007E7092" w:rsidRPr="0086231B"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E7092" w14:paraId="4C9F3A12"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3B905C59" w14:textId="412A434B" w:rsidR="007E7092" w:rsidRPr="0096461D" w:rsidRDefault="6D55116D" w:rsidP="008D261A">
            <w:pPr>
              <w:rPr>
                <w:rFonts w:ascii="Arial" w:hAnsi="Arial" w:cs="Arial"/>
                <w:b w:val="0"/>
                <w:bCs w:val="0"/>
              </w:rPr>
            </w:pPr>
            <w:r w:rsidRPr="6D55116D">
              <w:rPr>
                <w:rFonts w:ascii="Arial" w:hAnsi="Arial" w:cs="Arial"/>
                <w:b w:val="0"/>
                <w:bCs w:val="0"/>
              </w:rPr>
              <w:t xml:space="preserve">Benard Goins (Greek Life) </w:t>
            </w:r>
          </w:p>
        </w:tc>
        <w:tc>
          <w:tcPr>
            <w:tcW w:w="1080" w:type="dxa"/>
          </w:tcPr>
          <w:p w14:paraId="2C339222" w14:textId="2A291284" w:rsidR="007E7092" w:rsidRPr="00CB37D1" w:rsidRDefault="006E7FB2"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5179E6FC" w14:textId="6C2015E1" w:rsidR="007E7092" w:rsidRPr="0086231B"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E7092" w14:paraId="31C073D9" w14:textId="77777777" w:rsidTr="00653B2A">
        <w:trPr>
          <w:trHeight w:val="250"/>
        </w:trPr>
        <w:tc>
          <w:tcPr>
            <w:cnfStyle w:val="001000000000" w:firstRow="0" w:lastRow="0" w:firstColumn="1" w:lastColumn="0" w:oddVBand="0" w:evenVBand="0" w:oddHBand="0" w:evenHBand="0" w:firstRowFirstColumn="0" w:firstRowLastColumn="0" w:lastRowFirstColumn="0" w:lastRowLastColumn="0"/>
            <w:tcW w:w="7195" w:type="dxa"/>
          </w:tcPr>
          <w:p w14:paraId="1383AD4B" w14:textId="7C2D2757" w:rsidR="007E7092" w:rsidRPr="0096461D" w:rsidRDefault="6D55116D" w:rsidP="008D261A">
            <w:pPr>
              <w:rPr>
                <w:rFonts w:ascii="Arial" w:hAnsi="Arial" w:cs="Arial"/>
                <w:b w:val="0"/>
                <w:bCs w:val="0"/>
              </w:rPr>
            </w:pPr>
            <w:r w:rsidRPr="6D55116D">
              <w:rPr>
                <w:rFonts w:ascii="Arial" w:hAnsi="Arial" w:cs="Arial"/>
                <w:b w:val="0"/>
                <w:bCs w:val="0"/>
              </w:rPr>
              <w:t>Jason Artrip (Greek Life)</w:t>
            </w:r>
          </w:p>
        </w:tc>
        <w:tc>
          <w:tcPr>
            <w:tcW w:w="1080" w:type="dxa"/>
          </w:tcPr>
          <w:p w14:paraId="3D9BC72D" w14:textId="0D3701C7" w:rsidR="007E7092" w:rsidRPr="0086231B" w:rsidRDefault="007E7092" w:rsidP="008D261A">
            <w:pPr>
              <w:spacing w:line="259" w:lineRule="auto"/>
              <w:jc w:val="center"/>
              <w:cnfStyle w:val="000000000000" w:firstRow="0" w:lastRow="0" w:firstColumn="0" w:lastColumn="0" w:oddVBand="0" w:evenVBand="0" w:oddHBand="0" w:evenHBand="0" w:firstRowFirstColumn="0" w:firstRowLastColumn="0" w:lastRowFirstColumn="0" w:lastRowLastColumn="0"/>
              <w:rPr>
                <w:i/>
                <w:iCs/>
                <w:szCs w:val="22"/>
              </w:rPr>
            </w:pPr>
          </w:p>
        </w:tc>
        <w:tc>
          <w:tcPr>
            <w:tcW w:w="2251" w:type="dxa"/>
          </w:tcPr>
          <w:p w14:paraId="1C34D447" w14:textId="54AF6D80" w:rsidR="007E7092" w:rsidRPr="00DE53D4" w:rsidRDefault="00697844" w:rsidP="008D261A">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x</w:t>
            </w:r>
          </w:p>
        </w:tc>
      </w:tr>
      <w:tr w:rsidR="007E7092" w14:paraId="244B8610"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3C564394" w14:textId="1FD95DA1" w:rsidR="6D55116D" w:rsidRDefault="6D55116D" w:rsidP="6D55116D">
            <w:pPr>
              <w:rPr>
                <w:rFonts w:ascii="Arial" w:hAnsi="Arial" w:cs="Arial"/>
                <w:b w:val="0"/>
                <w:bCs w:val="0"/>
              </w:rPr>
            </w:pPr>
            <w:r w:rsidRPr="6D55116D">
              <w:rPr>
                <w:rFonts w:ascii="Arial" w:hAnsi="Arial" w:cs="Arial"/>
                <w:b w:val="0"/>
                <w:bCs w:val="0"/>
              </w:rPr>
              <w:t xml:space="preserve">Karen Wright (HPWS) </w:t>
            </w:r>
          </w:p>
        </w:tc>
        <w:tc>
          <w:tcPr>
            <w:tcW w:w="1080" w:type="dxa"/>
          </w:tcPr>
          <w:p w14:paraId="24F0D330" w14:textId="1E1F955F" w:rsidR="007E7092" w:rsidRPr="00154F23" w:rsidRDefault="006E7FB2"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45E2AE75" w14:textId="63CA22A1" w:rsidR="007E7092" w:rsidRPr="0086231B"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E7092" w14:paraId="5209DEE4"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shd w:val="clear" w:color="auto" w:fill="FFFFFF" w:themeFill="background1"/>
          </w:tcPr>
          <w:p w14:paraId="7FE8B511" w14:textId="77777777" w:rsidR="6D55116D" w:rsidRDefault="6D55116D" w:rsidP="6D55116D">
            <w:pPr>
              <w:rPr>
                <w:rFonts w:ascii="Arial" w:hAnsi="Arial" w:cs="Arial"/>
                <w:b w:val="0"/>
                <w:bCs w:val="0"/>
              </w:rPr>
            </w:pPr>
            <w:r w:rsidRPr="6D55116D">
              <w:rPr>
                <w:rFonts w:ascii="Arial" w:hAnsi="Arial" w:cs="Arial"/>
                <w:b w:val="0"/>
                <w:bCs w:val="0"/>
              </w:rPr>
              <w:t xml:space="preserve">Alice Lee Naughton (Med Clinic) </w:t>
            </w:r>
          </w:p>
        </w:tc>
        <w:tc>
          <w:tcPr>
            <w:tcW w:w="1080" w:type="dxa"/>
          </w:tcPr>
          <w:p w14:paraId="6B3334A5" w14:textId="04B81DA2" w:rsidR="007E7092" w:rsidRPr="004C64FD" w:rsidRDefault="006E7FB2" w:rsidP="004C64F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267783D9" w14:textId="7FEA0208" w:rsidR="007E7092" w:rsidRPr="00154F23"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7092" w14:paraId="68CE53F1"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shd w:val="clear" w:color="auto" w:fill="FFFFFF" w:themeFill="background1"/>
          </w:tcPr>
          <w:p w14:paraId="5E2A92C1" w14:textId="77777777" w:rsidR="6D55116D" w:rsidRDefault="6D55116D" w:rsidP="6D55116D">
            <w:pPr>
              <w:rPr>
                <w:rFonts w:ascii="Arial" w:hAnsi="Arial" w:cs="Arial"/>
              </w:rPr>
            </w:pPr>
            <w:proofErr w:type="spellStart"/>
            <w:r w:rsidRPr="6D55116D">
              <w:rPr>
                <w:rFonts w:ascii="Arial" w:hAnsi="Arial" w:cs="Arial"/>
                <w:b w:val="0"/>
                <w:bCs w:val="0"/>
              </w:rPr>
              <w:t>tbd</w:t>
            </w:r>
            <w:proofErr w:type="spellEnd"/>
            <w:r w:rsidRPr="6D55116D">
              <w:rPr>
                <w:rFonts w:ascii="Arial" w:hAnsi="Arial" w:cs="Arial"/>
                <w:b w:val="0"/>
                <w:bCs w:val="0"/>
              </w:rPr>
              <w:t xml:space="preserve"> (P&amp;FP) </w:t>
            </w:r>
          </w:p>
        </w:tc>
        <w:tc>
          <w:tcPr>
            <w:tcW w:w="1080" w:type="dxa"/>
          </w:tcPr>
          <w:p w14:paraId="4DBCAE29" w14:textId="1D0CB8B9" w:rsidR="007E7092" w:rsidRPr="00154F23" w:rsidRDefault="007E7092" w:rsidP="008D261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1" w:type="dxa"/>
          </w:tcPr>
          <w:p w14:paraId="5A722A51" w14:textId="05C89FEA" w:rsidR="007E7092" w:rsidRPr="0086231B"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7E7092" w14:paraId="3C12830F"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1F6EA1BE" w14:textId="77777777" w:rsidR="6D55116D" w:rsidRDefault="6D55116D" w:rsidP="6D55116D">
            <w:pPr>
              <w:rPr>
                <w:rFonts w:ascii="Arial" w:hAnsi="Arial" w:cs="Arial"/>
              </w:rPr>
            </w:pPr>
            <w:r w:rsidRPr="6D55116D">
              <w:rPr>
                <w:rFonts w:ascii="Arial" w:hAnsi="Arial" w:cs="Arial"/>
                <w:b w:val="0"/>
                <w:bCs w:val="0"/>
              </w:rPr>
              <w:t xml:space="preserve">Amy Mosley (Property </w:t>
            </w:r>
            <w:proofErr w:type="spellStart"/>
            <w:r w:rsidRPr="6D55116D">
              <w:rPr>
                <w:rFonts w:ascii="Arial" w:hAnsi="Arial" w:cs="Arial"/>
                <w:b w:val="0"/>
                <w:bCs w:val="0"/>
              </w:rPr>
              <w:t>Mgmt</w:t>
            </w:r>
            <w:proofErr w:type="spellEnd"/>
            <w:r w:rsidRPr="6D55116D">
              <w:rPr>
                <w:rFonts w:ascii="Arial" w:hAnsi="Arial" w:cs="Arial"/>
                <w:b w:val="0"/>
                <w:bCs w:val="0"/>
              </w:rPr>
              <w:t xml:space="preserve">) </w:t>
            </w:r>
          </w:p>
        </w:tc>
        <w:tc>
          <w:tcPr>
            <w:tcW w:w="1080" w:type="dxa"/>
          </w:tcPr>
          <w:p w14:paraId="501F9716" w14:textId="2B2CA0A2" w:rsidR="007E7092" w:rsidRPr="00154F23" w:rsidRDefault="007E7092"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1" w:type="dxa"/>
          </w:tcPr>
          <w:p w14:paraId="66F40FE4" w14:textId="678A75D6" w:rsidR="007E7092" w:rsidRPr="0086231B" w:rsidRDefault="00697844" w:rsidP="008D261A">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Pr>
                <w:rFonts w:ascii="Arial" w:hAnsi="Arial" w:cs="Arial"/>
                <w:bCs/>
                <w:i/>
                <w:iCs/>
              </w:rPr>
              <w:t>x</w:t>
            </w:r>
          </w:p>
        </w:tc>
      </w:tr>
      <w:tr w:rsidR="007E7092" w14:paraId="5BEDAE64" w14:textId="77777777" w:rsidTr="6D55116D">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2F0CEBB2" w14:textId="3431A472" w:rsidR="6D55116D" w:rsidRDefault="6D55116D" w:rsidP="6D55116D">
            <w:pPr>
              <w:rPr>
                <w:rFonts w:ascii="Arial" w:hAnsi="Arial" w:cs="Arial"/>
                <w:b w:val="0"/>
                <w:bCs w:val="0"/>
              </w:rPr>
            </w:pPr>
            <w:r w:rsidRPr="6D55116D">
              <w:rPr>
                <w:rFonts w:ascii="Arial" w:hAnsi="Arial" w:cs="Arial"/>
                <w:b w:val="0"/>
                <w:bCs w:val="0"/>
              </w:rPr>
              <w:t xml:space="preserve">Andrea Conti-Elkins (Student Center) </w:t>
            </w:r>
          </w:p>
        </w:tc>
        <w:tc>
          <w:tcPr>
            <w:tcW w:w="1080" w:type="dxa"/>
          </w:tcPr>
          <w:p w14:paraId="3C11A084" w14:textId="6A1B2A82" w:rsidR="007E7092" w:rsidRPr="006915B1" w:rsidRDefault="007E7092" w:rsidP="008D261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1" w:type="dxa"/>
          </w:tcPr>
          <w:p w14:paraId="0B47C8C4" w14:textId="45945B96" w:rsidR="007E7092" w:rsidRPr="006838E9" w:rsidRDefault="00697844" w:rsidP="008D261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r>
      <w:tr w:rsidR="007E7092" w14:paraId="113BC03E" w14:textId="77777777" w:rsidTr="6D55116D">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0EB7C04C" w14:textId="77777777" w:rsidR="6D55116D" w:rsidRDefault="6D55116D" w:rsidP="6D55116D">
            <w:pPr>
              <w:rPr>
                <w:rFonts w:ascii="Arial" w:hAnsi="Arial" w:cs="Arial"/>
                <w:b w:val="0"/>
                <w:bCs w:val="0"/>
              </w:rPr>
            </w:pPr>
            <w:proofErr w:type="spellStart"/>
            <w:r w:rsidRPr="6D55116D">
              <w:rPr>
                <w:rFonts w:ascii="Arial" w:hAnsi="Arial" w:cs="Arial"/>
                <w:b w:val="0"/>
                <w:bCs w:val="0"/>
              </w:rPr>
              <w:t>tbd</w:t>
            </w:r>
            <w:proofErr w:type="spellEnd"/>
            <w:r w:rsidRPr="6D55116D">
              <w:rPr>
                <w:rFonts w:ascii="Arial" w:hAnsi="Arial" w:cs="Arial"/>
                <w:b w:val="0"/>
                <w:bCs w:val="0"/>
              </w:rPr>
              <w:t xml:space="preserve"> (Student Conduct/Auburn Cares) </w:t>
            </w:r>
          </w:p>
        </w:tc>
        <w:tc>
          <w:tcPr>
            <w:tcW w:w="1080" w:type="dxa"/>
          </w:tcPr>
          <w:p w14:paraId="0F04BF6D" w14:textId="7D5BECB8" w:rsidR="007E7092" w:rsidRPr="0086231B" w:rsidRDefault="007E7092"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c>
          <w:tcPr>
            <w:tcW w:w="2251" w:type="dxa"/>
          </w:tcPr>
          <w:p w14:paraId="44306FBF" w14:textId="4DF54CFC" w:rsidR="007E7092" w:rsidRPr="006915B1"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7092" w14:paraId="310AC503" w14:textId="77777777" w:rsidTr="6D55116D">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7C086558" w14:textId="77777777" w:rsidR="6D55116D" w:rsidRDefault="6D55116D" w:rsidP="6D55116D">
            <w:pPr>
              <w:rPr>
                <w:rFonts w:ascii="Arial" w:hAnsi="Arial" w:cs="Arial"/>
              </w:rPr>
            </w:pPr>
            <w:r w:rsidRPr="6D55116D">
              <w:rPr>
                <w:rFonts w:ascii="Arial" w:hAnsi="Arial" w:cs="Arial"/>
                <w:b w:val="0"/>
                <w:bCs w:val="0"/>
              </w:rPr>
              <w:t xml:space="preserve">Kristee Treadwell (SCPS) </w:t>
            </w:r>
          </w:p>
        </w:tc>
        <w:tc>
          <w:tcPr>
            <w:tcW w:w="1080" w:type="dxa"/>
          </w:tcPr>
          <w:p w14:paraId="18D289E9" w14:textId="0AE31B20" w:rsidR="007E7092" w:rsidRPr="00133E8F" w:rsidRDefault="00697844"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6001684A" w14:textId="2F3ABE41" w:rsidR="007E7092" w:rsidRPr="00133E8F" w:rsidRDefault="007E7092" w:rsidP="008D2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7092" w14:paraId="0C793F9F" w14:textId="77777777" w:rsidTr="6D55116D">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02DEACF8" w14:textId="51987AEF" w:rsidR="6D55116D" w:rsidRDefault="6D55116D" w:rsidP="6D55116D">
            <w:pPr>
              <w:rPr>
                <w:rFonts w:ascii="Arial" w:hAnsi="Arial" w:cs="Arial"/>
                <w:b w:val="0"/>
                <w:bCs w:val="0"/>
              </w:rPr>
            </w:pPr>
            <w:r w:rsidRPr="6D55116D">
              <w:rPr>
                <w:rFonts w:ascii="Arial" w:hAnsi="Arial" w:cs="Arial"/>
                <w:b w:val="0"/>
                <w:bCs w:val="0"/>
              </w:rPr>
              <w:t xml:space="preserve">Brad Smith (Student Involvement) </w:t>
            </w:r>
          </w:p>
        </w:tc>
        <w:tc>
          <w:tcPr>
            <w:tcW w:w="1080" w:type="dxa"/>
          </w:tcPr>
          <w:p w14:paraId="695D7BA4" w14:textId="7BA19535" w:rsidR="007E7092" w:rsidRPr="00513FD4" w:rsidRDefault="007E7092"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1" w:type="dxa"/>
          </w:tcPr>
          <w:p w14:paraId="425D32F9" w14:textId="07DA16F5" w:rsidR="007E7092" w:rsidRPr="00154F23" w:rsidRDefault="00697844" w:rsidP="008D261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r>
      <w:tr w:rsidR="00D66802" w14:paraId="184E3E2E" w14:textId="77777777" w:rsidTr="6D55116D">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127A9ADB" w14:textId="5E16C7F1" w:rsidR="6D55116D" w:rsidRDefault="6D55116D" w:rsidP="6D55116D">
            <w:pPr>
              <w:rPr>
                <w:rFonts w:ascii="Arial" w:hAnsi="Arial" w:cs="Arial"/>
                <w:b w:val="0"/>
                <w:bCs w:val="0"/>
              </w:rPr>
            </w:pPr>
            <w:r w:rsidRPr="6D55116D">
              <w:rPr>
                <w:rFonts w:ascii="Arial" w:hAnsi="Arial" w:cs="Arial"/>
                <w:b w:val="0"/>
                <w:bCs w:val="0"/>
              </w:rPr>
              <w:t>Alyssa Francis (Student Involvement)</w:t>
            </w:r>
          </w:p>
        </w:tc>
        <w:tc>
          <w:tcPr>
            <w:tcW w:w="1080" w:type="dxa"/>
          </w:tcPr>
          <w:p w14:paraId="0BC92529" w14:textId="69089FB0" w:rsidR="00D66802" w:rsidRPr="00513FD4" w:rsidRDefault="00697844"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3EA34300" w14:textId="1CF9FB77" w:rsidR="00D66802" w:rsidRPr="006838E9" w:rsidRDefault="00D66802" w:rsidP="008D261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3C41" w14:paraId="242B2C6A" w14:textId="77777777" w:rsidTr="6D55116D">
        <w:trPr>
          <w:trHeight w:val="264"/>
        </w:trPr>
        <w:tc>
          <w:tcPr>
            <w:cnfStyle w:val="001000000000" w:firstRow="0" w:lastRow="0" w:firstColumn="1" w:lastColumn="0" w:oddVBand="0" w:evenVBand="0" w:oddHBand="0" w:evenHBand="0" w:firstRowFirstColumn="0" w:firstRowLastColumn="0" w:lastRowFirstColumn="0" w:lastRowLastColumn="0"/>
            <w:tcW w:w="7195" w:type="dxa"/>
          </w:tcPr>
          <w:p w14:paraId="2103D238" w14:textId="333EA5F7" w:rsidR="6D55116D" w:rsidRDefault="6D55116D" w:rsidP="6D55116D">
            <w:pPr>
              <w:rPr>
                <w:rFonts w:ascii="Arial" w:hAnsi="Arial" w:cs="Arial"/>
                <w:b w:val="0"/>
                <w:bCs w:val="0"/>
              </w:rPr>
            </w:pPr>
            <w:r w:rsidRPr="6D55116D">
              <w:rPr>
                <w:rFonts w:ascii="Arial" w:hAnsi="Arial" w:cs="Arial"/>
                <w:b w:val="0"/>
                <w:bCs w:val="0"/>
              </w:rPr>
              <w:t xml:space="preserve">Lexy Payne (University Housing) </w:t>
            </w:r>
          </w:p>
        </w:tc>
        <w:tc>
          <w:tcPr>
            <w:tcW w:w="1080" w:type="dxa"/>
          </w:tcPr>
          <w:p w14:paraId="1EFA7139" w14:textId="144250FB" w:rsidR="00743C41" w:rsidRPr="00DE53D4" w:rsidRDefault="00743C41" w:rsidP="03BE0A6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1" w:type="dxa"/>
          </w:tcPr>
          <w:p w14:paraId="08D6669C" w14:textId="18802A0E" w:rsidR="00743C41" w:rsidRPr="0086231B" w:rsidRDefault="00697844" w:rsidP="008D261A">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Pr>
                <w:rFonts w:ascii="Arial" w:hAnsi="Arial" w:cs="Arial"/>
                <w:i/>
                <w:iCs/>
              </w:rPr>
              <w:t>x</w:t>
            </w:r>
          </w:p>
        </w:tc>
      </w:tr>
      <w:tr w:rsidR="00180A81" w:rsidRPr="0086231B" w14:paraId="5887A16D"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66BCC9DA" w14:textId="78A9474C" w:rsidR="6D55116D" w:rsidRDefault="6D55116D" w:rsidP="6D55116D">
            <w:pPr>
              <w:rPr>
                <w:rFonts w:ascii="Arial" w:hAnsi="Arial" w:cs="Arial"/>
                <w:b w:val="0"/>
                <w:bCs w:val="0"/>
              </w:rPr>
            </w:pPr>
            <w:r w:rsidRPr="6D55116D">
              <w:rPr>
                <w:rFonts w:ascii="Arial" w:hAnsi="Arial" w:cs="Arial"/>
                <w:b w:val="0"/>
                <w:bCs w:val="0"/>
              </w:rPr>
              <w:t>Mallory Beck (Business Office)</w:t>
            </w:r>
          </w:p>
        </w:tc>
        <w:tc>
          <w:tcPr>
            <w:tcW w:w="1080" w:type="dxa"/>
          </w:tcPr>
          <w:p w14:paraId="300427FC" w14:textId="3CE14BE3" w:rsidR="00180A81" w:rsidRPr="00DE53D4" w:rsidRDefault="006E7FB2" w:rsidP="0029482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2A7EAB8A" w14:textId="6801801E" w:rsidR="00180A81" w:rsidRPr="0086231B" w:rsidRDefault="00180A81" w:rsidP="00294821">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80A81" w:rsidRPr="0086231B" w14:paraId="656D50DD"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56FB8BE3" w14:textId="77777777" w:rsidR="6D55116D" w:rsidRDefault="6D55116D" w:rsidP="6D55116D">
            <w:pPr>
              <w:rPr>
                <w:rFonts w:ascii="Arial" w:hAnsi="Arial" w:cs="Arial"/>
                <w:b w:val="0"/>
                <w:bCs w:val="0"/>
              </w:rPr>
            </w:pPr>
            <w:r w:rsidRPr="6D55116D">
              <w:rPr>
                <w:rFonts w:ascii="Arial" w:hAnsi="Arial" w:cs="Arial"/>
                <w:b w:val="0"/>
                <w:bCs w:val="0"/>
              </w:rPr>
              <w:t xml:space="preserve">Joanne LaBuda (Campus Dining)  </w:t>
            </w:r>
          </w:p>
        </w:tc>
        <w:tc>
          <w:tcPr>
            <w:tcW w:w="1080" w:type="dxa"/>
          </w:tcPr>
          <w:p w14:paraId="49E7F490" w14:textId="3CB22080" w:rsidR="00180A81" w:rsidRPr="00DE53D4" w:rsidRDefault="006E7FB2" w:rsidP="0029482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629E13E0" w14:textId="77777777" w:rsidR="00180A81" w:rsidRPr="0086231B" w:rsidRDefault="00180A81" w:rsidP="00294821">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r w:rsidR="00154F23" w:rsidRPr="0086231B" w14:paraId="24BF9B21" w14:textId="77777777" w:rsidTr="6D55116D">
        <w:trPr>
          <w:trHeight w:val="281"/>
        </w:trPr>
        <w:tc>
          <w:tcPr>
            <w:cnfStyle w:val="001000000000" w:firstRow="0" w:lastRow="0" w:firstColumn="1" w:lastColumn="0" w:oddVBand="0" w:evenVBand="0" w:oddHBand="0" w:evenHBand="0" w:firstRowFirstColumn="0" w:firstRowLastColumn="0" w:lastRowFirstColumn="0" w:lastRowLastColumn="0"/>
            <w:tcW w:w="7195" w:type="dxa"/>
          </w:tcPr>
          <w:p w14:paraId="5133B886" w14:textId="6C92387D" w:rsidR="00154F23" w:rsidRPr="00154F23" w:rsidRDefault="00154F23" w:rsidP="6D55116D">
            <w:pPr>
              <w:rPr>
                <w:rFonts w:ascii="Arial" w:hAnsi="Arial" w:cs="Arial"/>
                <w:b w:val="0"/>
                <w:bCs w:val="0"/>
              </w:rPr>
            </w:pPr>
            <w:r w:rsidRPr="00154F23">
              <w:rPr>
                <w:rFonts w:ascii="Arial" w:hAnsi="Arial" w:cs="Arial"/>
                <w:b w:val="0"/>
                <w:bCs w:val="0"/>
              </w:rPr>
              <w:t>Deja Tram</w:t>
            </w:r>
            <w:r>
              <w:rPr>
                <w:rFonts w:ascii="Arial" w:hAnsi="Arial" w:cs="Arial"/>
                <w:b w:val="0"/>
                <w:bCs w:val="0"/>
              </w:rPr>
              <w:t>m</w:t>
            </w:r>
            <w:r w:rsidRPr="00154F23">
              <w:rPr>
                <w:rFonts w:ascii="Arial" w:hAnsi="Arial" w:cs="Arial"/>
                <w:b w:val="0"/>
                <w:bCs w:val="0"/>
              </w:rPr>
              <w:t>ell</w:t>
            </w:r>
            <w:r>
              <w:rPr>
                <w:rFonts w:ascii="Arial" w:hAnsi="Arial" w:cs="Arial"/>
                <w:b w:val="0"/>
                <w:bCs w:val="0"/>
              </w:rPr>
              <w:t xml:space="preserve"> (Student Advocacy)</w:t>
            </w:r>
          </w:p>
        </w:tc>
        <w:tc>
          <w:tcPr>
            <w:tcW w:w="1080" w:type="dxa"/>
          </w:tcPr>
          <w:p w14:paraId="483AC8B1" w14:textId="189590D0" w:rsidR="00154F23" w:rsidRDefault="006E7FB2" w:rsidP="0029482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x</w:t>
            </w:r>
          </w:p>
        </w:tc>
        <w:tc>
          <w:tcPr>
            <w:tcW w:w="2251" w:type="dxa"/>
          </w:tcPr>
          <w:p w14:paraId="12320A3E" w14:textId="77777777" w:rsidR="00154F23" w:rsidRPr="0086231B" w:rsidRDefault="00154F23" w:rsidP="00294821">
            <w:pPr>
              <w:cnfStyle w:val="000000000000" w:firstRow="0" w:lastRow="0" w:firstColumn="0" w:lastColumn="0" w:oddVBand="0" w:evenVBand="0" w:oddHBand="0" w:evenHBand="0" w:firstRowFirstColumn="0" w:firstRowLastColumn="0" w:lastRowFirstColumn="0" w:lastRowLastColumn="0"/>
              <w:rPr>
                <w:rFonts w:ascii="Arial" w:hAnsi="Arial" w:cs="Arial"/>
                <w:i/>
                <w:iCs/>
              </w:rPr>
            </w:pPr>
          </w:p>
        </w:tc>
      </w:tr>
    </w:tbl>
    <w:p w14:paraId="228A5CFA" w14:textId="77777777" w:rsidR="007E7092" w:rsidRPr="00B072FB" w:rsidRDefault="007E7092" w:rsidP="007E7092">
      <w:pPr>
        <w:pStyle w:val="ListParagraph"/>
        <w:rPr>
          <w:rFonts w:ascii="Arial" w:hAnsi="Arial" w:cs="Arial"/>
          <w:sz w:val="24"/>
          <w:szCs w:val="24"/>
        </w:rPr>
      </w:pPr>
    </w:p>
    <w:p w14:paraId="64D55F5D" w14:textId="1A1C2361" w:rsidR="007E7092" w:rsidRPr="007E7092" w:rsidRDefault="6D55116D" w:rsidP="6D55116D">
      <w:pPr>
        <w:pStyle w:val="ListParagraph"/>
        <w:numPr>
          <w:ilvl w:val="0"/>
          <w:numId w:val="3"/>
        </w:numPr>
        <w:rPr>
          <w:rFonts w:asciiTheme="minorHAnsi" w:eastAsiaTheme="minorEastAsia" w:hAnsiTheme="minorHAnsi" w:cstheme="minorBidi"/>
          <w:b/>
          <w:bCs/>
          <w:color w:val="0000FF"/>
          <w:u w:val="single"/>
        </w:rPr>
      </w:pPr>
      <w:r w:rsidRPr="6D55116D">
        <w:rPr>
          <w:rFonts w:ascii="Arial" w:hAnsi="Arial" w:cs="Arial"/>
          <w:b/>
          <w:bCs/>
          <w:sz w:val="24"/>
          <w:szCs w:val="24"/>
        </w:rPr>
        <w:t xml:space="preserve">A-Team Meeting Schedule </w:t>
      </w:r>
      <w:r w:rsidRPr="6D55116D">
        <w:rPr>
          <w:rFonts w:ascii="Arial" w:eastAsia="Arial" w:hAnsi="Arial" w:cs="Arial"/>
          <w:b/>
          <w:bCs/>
          <w:sz w:val="24"/>
          <w:szCs w:val="24"/>
        </w:rPr>
        <w:t xml:space="preserve">– </w:t>
      </w:r>
      <w:r w:rsidRPr="6D55116D">
        <w:rPr>
          <w:rFonts w:ascii="Arial" w:eastAsia="Arial" w:hAnsi="Arial" w:cs="Arial"/>
          <w:sz w:val="24"/>
          <w:szCs w:val="24"/>
        </w:rPr>
        <w:t>fall/spring schedule</w:t>
      </w:r>
    </w:p>
    <w:p w14:paraId="3EC05F9B" w14:textId="327457A7" w:rsidR="007E7092" w:rsidRPr="00180A81" w:rsidRDefault="1D2AC727" w:rsidP="03BE0A61">
      <w:pPr>
        <w:pStyle w:val="ListParagraph"/>
        <w:numPr>
          <w:ilvl w:val="1"/>
          <w:numId w:val="3"/>
        </w:numPr>
        <w:rPr>
          <w:rFonts w:ascii="Arial" w:hAnsi="Arial" w:cs="Arial"/>
          <w:strike/>
          <w:color w:val="0000FF"/>
          <w:sz w:val="24"/>
          <w:szCs w:val="24"/>
          <w:u w:val="single"/>
        </w:rPr>
      </w:pPr>
      <w:r w:rsidRPr="00180A81">
        <w:rPr>
          <w:rFonts w:ascii="Arial" w:hAnsi="Arial" w:cs="Arial"/>
          <w:strike/>
          <w:sz w:val="24"/>
          <w:szCs w:val="24"/>
        </w:rPr>
        <w:t>Tuesday, September 6</w:t>
      </w:r>
      <w:r w:rsidRPr="00180A81">
        <w:rPr>
          <w:rFonts w:ascii="Arial" w:hAnsi="Arial" w:cs="Arial"/>
          <w:strike/>
          <w:sz w:val="24"/>
          <w:szCs w:val="24"/>
          <w:vertAlign w:val="superscript"/>
        </w:rPr>
        <w:t>th</w:t>
      </w:r>
      <w:r w:rsidRPr="00180A81">
        <w:rPr>
          <w:rFonts w:ascii="Arial" w:hAnsi="Arial" w:cs="Arial"/>
          <w:strike/>
          <w:sz w:val="24"/>
          <w:szCs w:val="24"/>
        </w:rPr>
        <w:t xml:space="preserve"> @ 3 PM </w:t>
      </w:r>
    </w:p>
    <w:p w14:paraId="34537B35" w14:textId="21FE6884" w:rsidR="009721D1" w:rsidRPr="00630948" w:rsidRDefault="1D2AC727" w:rsidP="03BE0A61">
      <w:pPr>
        <w:pStyle w:val="ListParagraph"/>
        <w:numPr>
          <w:ilvl w:val="1"/>
          <w:numId w:val="3"/>
        </w:numPr>
        <w:rPr>
          <w:rFonts w:ascii="Arial" w:hAnsi="Arial" w:cs="Arial"/>
          <w:strike/>
          <w:color w:val="0000FF"/>
          <w:sz w:val="24"/>
          <w:szCs w:val="24"/>
          <w:u w:val="single"/>
        </w:rPr>
      </w:pPr>
      <w:r w:rsidRPr="00630948">
        <w:rPr>
          <w:rFonts w:ascii="Arial" w:hAnsi="Arial" w:cs="Arial"/>
          <w:strike/>
          <w:sz w:val="24"/>
          <w:szCs w:val="24"/>
        </w:rPr>
        <w:t>Tuesday, October 4</w:t>
      </w:r>
      <w:r w:rsidRPr="00630948">
        <w:rPr>
          <w:rFonts w:ascii="Arial" w:hAnsi="Arial" w:cs="Arial"/>
          <w:strike/>
          <w:sz w:val="24"/>
          <w:szCs w:val="24"/>
          <w:vertAlign w:val="superscript"/>
        </w:rPr>
        <w:t>th</w:t>
      </w:r>
      <w:r w:rsidRPr="00630948">
        <w:rPr>
          <w:rFonts w:ascii="Arial" w:hAnsi="Arial" w:cs="Arial"/>
          <w:strike/>
          <w:sz w:val="24"/>
          <w:szCs w:val="24"/>
        </w:rPr>
        <w:t xml:space="preserve"> @ 3 PM </w:t>
      </w:r>
    </w:p>
    <w:p w14:paraId="37FC5F87" w14:textId="745DE02F" w:rsidR="009721D1" w:rsidRPr="00EF5D0D" w:rsidRDefault="1D2AC727" w:rsidP="03BE0A61">
      <w:pPr>
        <w:pStyle w:val="ListParagraph"/>
        <w:numPr>
          <w:ilvl w:val="1"/>
          <w:numId w:val="3"/>
        </w:numPr>
        <w:rPr>
          <w:rFonts w:ascii="Arial" w:hAnsi="Arial" w:cs="Arial"/>
          <w:strike/>
          <w:color w:val="0000FF"/>
          <w:sz w:val="24"/>
          <w:szCs w:val="24"/>
          <w:u w:val="single"/>
        </w:rPr>
      </w:pPr>
      <w:r w:rsidRPr="00EF5D0D">
        <w:rPr>
          <w:rFonts w:ascii="Arial" w:hAnsi="Arial" w:cs="Arial"/>
          <w:strike/>
          <w:sz w:val="24"/>
          <w:szCs w:val="24"/>
        </w:rPr>
        <w:t>Tuesday, November 1</w:t>
      </w:r>
      <w:r w:rsidRPr="00EF5D0D">
        <w:rPr>
          <w:rFonts w:ascii="Arial" w:hAnsi="Arial" w:cs="Arial"/>
          <w:strike/>
          <w:sz w:val="24"/>
          <w:szCs w:val="24"/>
          <w:vertAlign w:val="superscript"/>
        </w:rPr>
        <w:t>st</w:t>
      </w:r>
      <w:r w:rsidRPr="00EF5D0D">
        <w:rPr>
          <w:rFonts w:ascii="Arial" w:hAnsi="Arial" w:cs="Arial"/>
          <w:strike/>
          <w:sz w:val="24"/>
          <w:szCs w:val="24"/>
        </w:rPr>
        <w:t xml:space="preserve"> @ 3 PM </w:t>
      </w:r>
    </w:p>
    <w:p w14:paraId="506E6881" w14:textId="54988AA9" w:rsidR="009721D1" w:rsidRPr="00384B9C" w:rsidRDefault="1D2AC727" w:rsidP="03BE0A61">
      <w:pPr>
        <w:pStyle w:val="ListParagraph"/>
        <w:numPr>
          <w:ilvl w:val="1"/>
          <w:numId w:val="3"/>
        </w:numPr>
        <w:rPr>
          <w:rFonts w:ascii="Arial" w:hAnsi="Arial" w:cs="Arial"/>
          <w:color w:val="0000FF"/>
          <w:sz w:val="24"/>
          <w:szCs w:val="24"/>
          <w:u w:val="single"/>
        </w:rPr>
      </w:pPr>
      <w:r w:rsidRPr="1D2AC727">
        <w:rPr>
          <w:rFonts w:ascii="Arial" w:hAnsi="Arial" w:cs="Arial"/>
          <w:sz w:val="24"/>
          <w:szCs w:val="24"/>
        </w:rPr>
        <w:t>Tuesday, December 6</w:t>
      </w:r>
      <w:r w:rsidRPr="1D2AC727">
        <w:rPr>
          <w:rFonts w:ascii="Arial" w:hAnsi="Arial" w:cs="Arial"/>
          <w:sz w:val="24"/>
          <w:szCs w:val="24"/>
          <w:vertAlign w:val="superscript"/>
        </w:rPr>
        <w:t>th</w:t>
      </w:r>
      <w:r w:rsidRPr="1D2AC727">
        <w:rPr>
          <w:rFonts w:ascii="Arial" w:hAnsi="Arial" w:cs="Arial"/>
          <w:sz w:val="24"/>
          <w:szCs w:val="24"/>
        </w:rPr>
        <w:t xml:space="preserve"> @ 3 PM </w:t>
      </w:r>
    </w:p>
    <w:p w14:paraId="4484DF6B" w14:textId="11155531" w:rsidR="003665F0" w:rsidRPr="003665F0" w:rsidRDefault="003665F0" w:rsidP="03BE0A61">
      <w:pPr>
        <w:pStyle w:val="ListParagraph"/>
        <w:numPr>
          <w:ilvl w:val="1"/>
          <w:numId w:val="3"/>
        </w:numPr>
        <w:rPr>
          <w:rFonts w:ascii="Arial" w:hAnsi="Arial" w:cs="Arial"/>
          <w:color w:val="0000FF"/>
          <w:sz w:val="24"/>
          <w:szCs w:val="24"/>
          <w:u w:val="single"/>
        </w:rPr>
      </w:pPr>
      <w:r>
        <w:rPr>
          <w:rFonts w:ascii="Arial" w:hAnsi="Arial" w:cs="Arial"/>
          <w:color w:val="000000" w:themeColor="text1"/>
          <w:sz w:val="24"/>
          <w:szCs w:val="24"/>
        </w:rPr>
        <w:t>Tuesday, January 3</w:t>
      </w:r>
      <w:r w:rsidRPr="003665F0">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 3 PM</w:t>
      </w:r>
    </w:p>
    <w:p w14:paraId="7B0C693B" w14:textId="599BAE91" w:rsidR="00384B9C" w:rsidRPr="00384B9C" w:rsidRDefault="1D2AC727" w:rsidP="03BE0A61">
      <w:pPr>
        <w:pStyle w:val="ListParagraph"/>
        <w:numPr>
          <w:ilvl w:val="1"/>
          <w:numId w:val="3"/>
        </w:numPr>
        <w:rPr>
          <w:rFonts w:ascii="Arial" w:hAnsi="Arial" w:cs="Arial"/>
          <w:color w:val="0000FF"/>
          <w:sz w:val="24"/>
          <w:szCs w:val="24"/>
          <w:u w:val="single"/>
        </w:rPr>
      </w:pPr>
      <w:r w:rsidRPr="1D2AC727">
        <w:rPr>
          <w:rFonts w:ascii="Arial" w:hAnsi="Arial" w:cs="Arial"/>
          <w:sz w:val="24"/>
          <w:szCs w:val="24"/>
        </w:rPr>
        <w:t>Tuesday, February 7</w:t>
      </w:r>
      <w:r w:rsidRPr="1D2AC727">
        <w:rPr>
          <w:rFonts w:ascii="Arial" w:hAnsi="Arial" w:cs="Arial"/>
          <w:sz w:val="24"/>
          <w:szCs w:val="24"/>
          <w:vertAlign w:val="superscript"/>
        </w:rPr>
        <w:t>th</w:t>
      </w:r>
      <w:r w:rsidRPr="1D2AC727">
        <w:rPr>
          <w:rFonts w:ascii="Arial" w:hAnsi="Arial" w:cs="Arial"/>
          <w:sz w:val="24"/>
          <w:szCs w:val="24"/>
        </w:rPr>
        <w:t xml:space="preserve"> @ 3 PM </w:t>
      </w:r>
    </w:p>
    <w:p w14:paraId="0FDB6211" w14:textId="59189166" w:rsidR="00384B9C" w:rsidRPr="00384B9C" w:rsidRDefault="1D2AC727" w:rsidP="03BE0A61">
      <w:pPr>
        <w:pStyle w:val="ListParagraph"/>
        <w:numPr>
          <w:ilvl w:val="1"/>
          <w:numId w:val="3"/>
        </w:numPr>
        <w:rPr>
          <w:rFonts w:ascii="Arial" w:hAnsi="Arial" w:cs="Arial"/>
          <w:color w:val="0000FF"/>
          <w:sz w:val="24"/>
          <w:szCs w:val="24"/>
          <w:u w:val="single"/>
        </w:rPr>
      </w:pPr>
      <w:r w:rsidRPr="1D2AC727">
        <w:rPr>
          <w:rFonts w:ascii="Arial" w:hAnsi="Arial" w:cs="Arial"/>
          <w:sz w:val="24"/>
          <w:szCs w:val="24"/>
        </w:rPr>
        <w:t>Tuesday, March 7</w:t>
      </w:r>
      <w:r w:rsidRPr="1D2AC727">
        <w:rPr>
          <w:rFonts w:ascii="Arial" w:hAnsi="Arial" w:cs="Arial"/>
          <w:sz w:val="24"/>
          <w:szCs w:val="24"/>
          <w:vertAlign w:val="superscript"/>
        </w:rPr>
        <w:t>th</w:t>
      </w:r>
      <w:r w:rsidRPr="1D2AC727">
        <w:rPr>
          <w:rFonts w:ascii="Arial" w:hAnsi="Arial" w:cs="Arial"/>
          <w:sz w:val="24"/>
          <w:szCs w:val="24"/>
        </w:rPr>
        <w:t xml:space="preserve"> @ 3 PM </w:t>
      </w:r>
    </w:p>
    <w:p w14:paraId="1E8ED777" w14:textId="593B5ED9" w:rsidR="00384B9C" w:rsidRPr="00384B9C" w:rsidRDefault="1D2AC727" w:rsidP="03BE0A61">
      <w:pPr>
        <w:pStyle w:val="ListParagraph"/>
        <w:numPr>
          <w:ilvl w:val="1"/>
          <w:numId w:val="3"/>
        </w:numPr>
        <w:rPr>
          <w:rFonts w:ascii="Arial" w:hAnsi="Arial" w:cs="Arial"/>
          <w:color w:val="0000FF"/>
          <w:sz w:val="24"/>
          <w:szCs w:val="24"/>
          <w:u w:val="single"/>
        </w:rPr>
      </w:pPr>
      <w:r w:rsidRPr="1D2AC727">
        <w:rPr>
          <w:rFonts w:ascii="Arial" w:hAnsi="Arial" w:cs="Arial"/>
          <w:sz w:val="24"/>
          <w:szCs w:val="24"/>
        </w:rPr>
        <w:lastRenderedPageBreak/>
        <w:t>Tuesday, April 4</w:t>
      </w:r>
      <w:r w:rsidRPr="1D2AC727">
        <w:rPr>
          <w:rFonts w:ascii="Arial" w:hAnsi="Arial" w:cs="Arial"/>
          <w:sz w:val="24"/>
          <w:szCs w:val="24"/>
          <w:vertAlign w:val="superscript"/>
        </w:rPr>
        <w:t>th</w:t>
      </w:r>
      <w:r w:rsidRPr="1D2AC727">
        <w:rPr>
          <w:rFonts w:ascii="Arial" w:hAnsi="Arial" w:cs="Arial"/>
          <w:sz w:val="24"/>
          <w:szCs w:val="24"/>
        </w:rPr>
        <w:t xml:space="preserve"> @ 3 PM </w:t>
      </w:r>
    </w:p>
    <w:p w14:paraId="55B29C59" w14:textId="6EDE4D1D" w:rsidR="00384B9C" w:rsidRPr="007E7092" w:rsidRDefault="6D55116D" w:rsidP="03BE0A61">
      <w:pPr>
        <w:pStyle w:val="ListParagraph"/>
        <w:numPr>
          <w:ilvl w:val="1"/>
          <w:numId w:val="3"/>
        </w:numPr>
        <w:rPr>
          <w:rFonts w:ascii="Arial" w:hAnsi="Arial" w:cs="Arial"/>
          <w:color w:val="0000FF"/>
          <w:sz w:val="24"/>
          <w:szCs w:val="24"/>
          <w:u w:val="single"/>
        </w:rPr>
      </w:pPr>
      <w:r w:rsidRPr="6D55116D">
        <w:rPr>
          <w:rFonts w:ascii="Arial" w:hAnsi="Arial" w:cs="Arial"/>
          <w:sz w:val="24"/>
          <w:szCs w:val="24"/>
        </w:rPr>
        <w:t>Tuesday, May 2</w:t>
      </w:r>
      <w:r w:rsidRPr="6D55116D">
        <w:rPr>
          <w:rFonts w:ascii="Arial" w:hAnsi="Arial" w:cs="Arial"/>
          <w:sz w:val="24"/>
          <w:szCs w:val="24"/>
          <w:vertAlign w:val="superscript"/>
        </w:rPr>
        <w:t>nd</w:t>
      </w:r>
      <w:r w:rsidRPr="6D55116D">
        <w:rPr>
          <w:rFonts w:ascii="Arial" w:hAnsi="Arial" w:cs="Arial"/>
          <w:sz w:val="24"/>
          <w:szCs w:val="24"/>
        </w:rPr>
        <w:t xml:space="preserve"> @ 3 PM</w:t>
      </w:r>
    </w:p>
    <w:p w14:paraId="0A391252" w14:textId="77777777" w:rsidR="00AB0B32" w:rsidRPr="001064BF" w:rsidRDefault="00AB0B32" w:rsidP="007E7092">
      <w:pPr>
        <w:rPr>
          <w:rFonts w:ascii="Arial" w:hAnsi="Arial" w:cs="Arial"/>
          <w:sz w:val="24"/>
          <w:szCs w:val="24"/>
        </w:rPr>
      </w:pPr>
    </w:p>
    <w:p w14:paraId="4DB86284" w14:textId="0D666ED5" w:rsidR="1D2AC727" w:rsidRDefault="6D55116D" w:rsidP="6D55116D">
      <w:pPr>
        <w:pStyle w:val="ListParagraph"/>
        <w:numPr>
          <w:ilvl w:val="0"/>
          <w:numId w:val="3"/>
        </w:numPr>
        <w:rPr>
          <w:rFonts w:asciiTheme="minorHAnsi" w:eastAsiaTheme="minorEastAsia" w:hAnsiTheme="minorHAnsi" w:cstheme="minorBidi"/>
          <w:b/>
          <w:bCs/>
        </w:rPr>
      </w:pPr>
      <w:r w:rsidRPr="6D55116D">
        <w:rPr>
          <w:rFonts w:ascii="Arial" w:hAnsi="Arial" w:cs="Arial"/>
          <w:b/>
          <w:bCs/>
          <w:sz w:val="24"/>
          <w:szCs w:val="24"/>
        </w:rPr>
        <w:t xml:space="preserve">Assessment Moment at Coffee </w:t>
      </w:r>
      <w:r w:rsidRPr="6D55116D">
        <w:rPr>
          <w:rFonts w:ascii="Arial" w:eastAsia="Arial" w:hAnsi="Arial" w:cs="Arial"/>
          <w:sz w:val="24"/>
          <w:szCs w:val="24"/>
        </w:rPr>
        <w:t xml:space="preserve">– Instructions: The highlight is a very brief </w:t>
      </w:r>
      <w:proofErr w:type="gramStart"/>
      <w:r w:rsidRPr="6D55116D">
        <w:rPr>
          <w:rFonts w:ascii="Arial" w:eastAsia="Arial" w:hAnsi="Arial" w:cs="Arial"/>
          <w:sz w:val="24"/>
          <w:szCs w:val="24"/>
        </w:rPr>
        <w:t>1-2 minute</w:t>
      </w:r>
      <w:proofErr w:type="gramEnd"/>
      <w:r w:rsidRPr="6D55116D">
        <w:rPr>
          <w:rFonts w:ascii="Arial" w:eastAsia="Arial" w:hAnsi="Arial" w:cs="Arial"/>
          <w:sz w:val="24"/>
          <w:szCs w:val="24"/>
        </w:rPr>
        <w:t xml:space="preserve"> message. Share the following information:</w:t>
      </w:r>
    </w:p>
    <w:p w14:paraId="7F6878C3" w14:textId="32663B8E" w:rsidR="1D2AC727" w:rsidRDefault="1D2AC727" w:rsidP="1D2AC727">
      <w:pPr>
        <w:pStyle w:val="ListParagraph"/>
        <w:numPr>
          <w:ilvl w:val="2"/>
          <w:numId w:val="1"/>
        </w:numPr>
        <w:rPr>
          <w:rFonts w:ascii="Arial" w:eastAsia="Arial" w:hAnsi="Arial" w:cs="Arial"/>
          <w:sz w:val="24"/>
          <w:szCs w:val="24"/>
        </w:rPr>
      </w:pPr>
      <w:r w:rsidRPr="1D2AC727">
        <w:rPr>
          <w:rFonts w:ascii="Arial" w:eastAsia="Arial" w:hAnsi="Arial" w:cs="Arial"/>
          <w:sz w:val="24"/>
          <w:szCs w:val="24"/>
        </w:rPr>
        <w:t>What did you or your department want to know when conducting an assessment?</w:t>
      </w:r>
    </w:p>
    <w:p w14:paraId="2163E756" w14:textId="171ED619" w:rsidR="1D2AC727" w:rsidRDefault="1D2AC727" w:rsidP="1D2AC727">
      <w:pPr>
        <w:pStyle w:val="ListParagraph"/>
        <w:numPr>
          <w:ilvl w:val="2"/>
          <w:numId w:val="1"/>
        </w:numPr>
        <w:rPr>
          <w:rFonts w:ascii="Arial" w:eastAsia="Arial" w:hAnsi="Arial" w:cs="Arial"/>
          <w:sz w:val="24"/>
          <w:szCs w:val="24"/>
        </w:rPr>
      </w:pPr>
      <w:r w:rsidRPr="1D2AC727">
        <w:rPr>
          <w:rFonts w:ascii="Arial" w:eastAsia="Arial" w:hAnsi="Arial" w:cs="Arial"/>
          <w:sz w:val="24"/>
          <w:szCs w:val="24"/>
        </w:rPr>
        <w:t>How was it measured?</w:t>
      </w:r>
    </w:p>
    <w:p w14:paraId="5FF0ABC8" w14:textId="702210F6" w:rsidR="1D2AC727" w:rsidRDefault="1D2AC727" w:rsidP="1D2AC727">
      <w:pPr>
        <w:pStyle w:val="ListParagraph"/>
        <w:numPr>
          <w:ilvl w:val="2"/>
          <w:numId w:val="1"/>
        </w:numPr>
        <w:rPr>
          <w:rFonts w:ascii="Arial" w:eastAsia="Arial" w:hAnsi="Arial" w:cs="Arial"/>
          <w:sz w:val="24"/>
          <w:szCs w:val="24"/>
        </w:rPr>
      </w:pPr>
      <w:r w:rsidRPr="1D2AC727">
        <w:rPr>
          <w:rFonts w:ascii="Arial" w:eastAsia="Arial" w:hAnsi="Arial" w:cs="Arial"/>
          <w:sz w:val="24"/>
          <w:szCs w:val="24"/>
        </w:rPr>
        <w:t>What were the findings?</w:t>
      </w:r>
    </w:p>
    <w:p w14:paraId="1DE4975A" w14:textId="73C9EFC4" w:rsidR="1D2AC727" w:rsidRDefault="1D2AC727" w:rsidP="1D2AC727">
      <w:pPr>
        <w:pStyle w:val="ListParagraph"/>
        <w:numPr>
          <w:ilvl w:val="2"/>
          <w:numId w:val="1"/>
        </w:numPr>
        <w:rPr>
          <w:rFonts w:ascii="Arial" w:eastAsia="Arial" w:hAnsi="Arial" w:cs="Arial"/>
          <w:sz w:val="24"/>
          <w:szCs w:val="24"/>
        </w:rPr>
      </w:pPr>
      <w:r w:rsidRPr="1D2AC727">
        <w:rPr>
          <w:rFonts w:ascii="Arial" w:eastAsia="Arial" w:hAnsi="Arial" w:cs="Arial"/>
          <w:sz w:val="24"/>
          <w:szCs w:val="24"/>
        </w:rPr>
        <w:t>How will or did you use the information? Specifically, Dr. Woodard has asked folks to share how data has informed your work.  What have you started/stopped with data-informed decisions?</w:t>
      </w:r>
    </w:p>
    <w:p w14:paraId="6535FF2B" w14:textId="09D7CD90" w:rsidR="1D2AC727" w:rsidRDefault="1D2AC727" w:rsidP="1D2AC727">
      <w:pPr>
        <w:ind w:left="1620"/>
        <w:rPr>
          <w:rFonts w:ascii="Arial" w:eastAsia="Arial" w:hAnsi="Arial" w:cs="Arial"/>
          <w:sz w:val="24"/>
          <w:szCs w:val="24"/>
        </w:rPr>
      </w:pPr>
    </w:p>
    <w:p w14:paraId="6B02926D" w14:textId="67D1101A" w:rsidR="1D2AC727" w:rsidRDefault="1D2AC727" w:rsidP="1D2AC727">
      <w:pPr>
        <w:ind w:left="2160"/>
        <w:rPr>
          <w:szCs w:val="22"/>
        </w:rPr>
      </w:pPr>
      <w:r w:rsidRPr="1D2AC727">
        <w:rPr>
          <w:rFonts w:ascii="Arial" w:eastAsia="Arial" w:hAnsi="Arial" w:cs="Arial"/>
          <w:sz w:val="24"/>
          <w:szCs w:val="24"/>
        </w:rPr>
        <w:t>Select departments to share each month.</w:t>
      </w:r>
    </w:p>
    <w:p w14:paraId="2DE2336F" w14:textId="6B858E19" w:rsidR="00AB0B32" w:rsidRPr="00247B3C" w:rsidRDefault="6D55116D" w:rsidP="1D2AC727">
      <w:pPr>
        <w:pStyle w:val="ListParagraph"/>
        <w:numPr>
          <w:ilvl w:val="3"/>
          <w:numId w:val="3"/>
        </w:numPr>
        <w:rPr>
          <w:rFonts w:ascii="Arial" w:hAnsi="Arial" w:cs="Arial"/>
          <w:strike/>
          <w:sz w:val="24"/>
          <w:szCs w:val="24"/>
        </w:rPr>
      </w:pPr>
      <w:r w:rsidRPr="00247B3C">
        <w:rPr>
          <w:rFonts w:ascii="Arial" w:hAnsi="Arial" w:cs="Arial"/>
          <w:strike/>
          <w:sz w:val="24"/>
          <w:szCs w:val="24"/>
        </w:rPr>
        <w:t>September 7</w:t>
      </w:r>
      <w:r w:rsidRPr="00247B3C">
        <w:rPr>
          <w:rFonts w:ascii="Arial" w:hAnsi="Arial" w:cs="Arial"/>
          <w:strike/>
          <w:sz w:val="24"/>
          <w:szCs w:val="24"/>
          <w:vertAlign w:val="superscript"/>
        </w:rPr>
        <w:t>th</w:t>
      </w:r>
      <w:r w:rsidRPr="00247B3C">
        <w:rPr>
          <w:rFonts w:ascii="Arial" w:hAnsi="Arial" w:cs="Arial"/>
          <w:strike/>
          <w:sz w:val="24"/>
          <w:szCs w:val="24"/>
        </w:rPr>
        <w:t xml:space="preserve"> – Auburn University Housing</w:t>
      </w:r>
    </w:p>
    <w:p w14:paraId="77C3141F" w14:textId="5E387C3B" w:rsidR="00AB0B32" w:rsidRPr="00630948" w:rsidRDefault="6D55116D" w:rsidP="1D2AC727">
      <w:pPr>
        <w:pStyle w:val="ListParagraph"/>
        <w:numPr>
          <w:ilvl w:val="3"/>
          <w:numId w:val="3"/>
        </w:numPr>
        <w:rPr>
          <w:rFonts w:ascii="Arial" w:hAnsi="Arial" w:cs="Arial"/>
          <w:strike/>
          <w:sz w:val="24"/>
          <w:szCs w:val="24"/>
        </w:rPr>
      </w:pPr>
      <w:r w:rsidRPr="00630948">
        <w:rPr>
          <w:rFonts w:ascii="Arial" w:hAnsi="Arial" w:cs="Arial"/>
          <w:strike/>
          <w:sz w:val="24"/>
          <w:szCs w:val="24"/>
        </w:rPr>
        <w:t>October 5</w:t>
      </w:r>
      <w:r w:rsidRPr="00630948">
        <w:rPr>
          <w:rFonts w:ascii="Arial" w:hAnsi="Arial" w:cs="Arial"/>
          <w:strike/>
          <w:sz w:val="24"/>
          <w:szCs w:val="24"/>
          <w:vertAlign w:val="superscript"/>
        </w:rPr>
        <w:t>th</w:t>
      </w:r>
      <w:r w:rsidRPr="00630948">
        <w:rPr>
          <w:rFonts w:ascii="Arial" w:hAnsi="Arial" w:cs="Arial"/>
          <w:strike/>
          <w:sz w:val="24"/>
          <w:szCs w:val="24"/>
        </w:rPr>
        <w:t xml:space="preserve"> – Greek Life</w:t>
      </w:r>
    </w:p>
    <w:p w14:paraId="29B92C0D" w14:textId="28639EF5" w:rsidR="00AB0B32" w:rsidRPr="00EF5D0D" w:rsidRDefault="6D55116D" w:rsidP="1D2AC727">
      <w:pPr>
        <w:pStyle w:val="ListParagraph"/>
        <w:numPr>
          <w:ilvl w:val="3"/>
          <w:numId w:val="3"/>
        </w:numPr>
        <w:rPr>
          <w:rFonts w:ascii="Arial" w:hAnsi="Arial" w:cs="Arial"/>
          <w:strike/>
          <w:sz w:val="24"/>
          <w:szCs w:val="24"/>
        </w:rPr>
      </w:pPr>
      <w:r w:rsidRPr="00EF5D0D">
        <w:rPr>
          <w:rFonts w:ascii="Arial" w:hAnsi="Arial" w:cs="Arial"/>
          <w:strike/>
          <w:sz w:val="24"/>
          <w:szCs w:val="24"/>
        </w:rPr>
        <w:t>November 2</w:t>
      </w:r>
      <w:r w:rsidRPr="00EF5D0D">
        <w:rPr>
          <w:rFonts w:ascii="Arial" w:hAnsi="Arial" w:cs="Arial"/>
          <w:strike/>
          <w:sz w:val="24"/>
          <w:szCs w:val="24"/>
          <w:vertAlign w:val="superscript"/>
        </w:rPr>
        <w:t>nd</w:t>
      </w:r>
      <w:r w:rsidRPr="00EF5D0D">
        <w:rPr>
          <w:rFonts w:ascii="Arial" w:hAnsi="Arial" w:cs="Arial"/>
          <w:strike/>
          <w:sz w:val="24"/>
          <w:szCs w:val="24"/>
        </w:rPr>
        <w:t xml:space="preserve"> – FYE</w:t>
      </w:r>
    </w:p>
    <w:p w14:paraId="310D45A6" w14:textId="60259688" w:rsidR="00AB0B32" w:rsidRDefault="6D55116D" w:rsidP="1D2AC727">
      <w:pPr>
        <w:pStyle w:val="ListParagraph"/>
        <w:numPr>
          <w:ilvl w:val="3"/>
          <w:numId w:val="3"/>
        </w:numPr>
        <w:rPr>
          <w:rFonts w:ascii="Arial" w:hAnsi="Arial" w:cs="Arial"/>
          <w:sz w:val="24"/>
          <w:szCs w:val="24"/>
        </w:rPr>
      </w:pPr>
      <w:r w:rsidRPr="6D55116D">
        <w:rPr>
          <w:rFonts w:ascii="Arial" w:hAnsi="Arial" w:cs="Arial"/>
          <w:sz w:val="24"/>
          <w:szCs w:val="24"/>
        </w:rPr>
        <w:t>December 7</w:t>
      </w:r>
      <w:r w:rsidRPr="6D55116D">
        <w:rPr>
          <w:rFonts w:ascii="Arial" w:hAnsi="Arial" w:cs="Arial"/>
          <w:sz w:val="24"/>
          <w:szCs w:val="24"/>
          <w:vertAlign w:val="superscript"/>
        </w:rPr>
        <w:t>th</w:t>
      </w:r>
      <w:r w:rsidRPr="6D55116D">
        <w:rPr>
          <w:rFonts w:ascii="Arial" w:hAnsi="Arial" w:cs="Arial"/>
          <w:sz w:val="24"/>
          <w:szCs w:val="24"/>
        </w:rPr>
        <w:t xml:space="preserve"> – Business Office</w:t>
      </w:r>
    </w:p>
    <w:p w14:paraId="2F612873" w14:textId="160AB6E5" w:rsidR="00AB0B32" w:rsidRDefault="6D55116D" w:rsidP="1D2AC727">
      <w:pPr>
        <w:pStyle w:val="ListParagraph"/>
        <w:numPr>
          <w:ilvl w:val="3"/>
          <w:numId w:val="3"/>
        </w:numPr>
        <w:rPr>
          <w:rFonts w:ascii="Arial" w:hAnsi="Arial" w:cs="Arial"/>
          <w:sz w:val="24"/>
          <w:szCs w:val="24"/>
        </w:rPr>
      </w:pPr>
      <w:r w:rsidRPr="6D55116D">
        <w:rPr>
          <w:rFonts w:ascii="Arial" w:hAnsi="Arial" w:cs="Arial"/>
          <w:sz w:val="24"/>
          <w:szCs w:val="24"/>
        </w:rPr>
        <w:t>January 4</w:t>
      </w:r>
      <w:r w:rsidRPr="6D55116D">
        <w:rPr>
          <w:rFonts w:ascii="Arial" w:hAnsi="Arial" w:cs="Arial"/>
          <w:sz w:val="24"/>
          <w:szCs w:val="24"/>
          <w:vertAlign w:val="superscript"/>
        </w:rPr>
        <w:t>th</w:t>
      </w:r>
      <w:r w:rsidRPr="6D55116D">
        <w:rPr>
          <w:rFonts w:ascii="Arial" w:hAnsi="Arial" w:cs="Arial"/>
          <w:sz w:val="24"/>
          <w:szCs w:val="24"/>
        </w:rPr>
        <w:t xml:space="preserve"> – </w:t>
      </w:r>
      <w:r w:rsidRPr="6D55116D">
        <w:rPr>
          <w:rFonts w:ascii="Arial" w:hAnsi="Arial" w:cs="Arial"/>
        </w:rPr>
        <w:t>SCPS</w:t>
      </w:r>
    </w:p>
    <w:p w14:paraId="2A535CCF" w14:textId="341F64FD" w:rsidR="00AB0B32" w:rsidRDefault="6D55116D" w:rsidP="1D2AC727">
      <w:pPr>
        <w:pStyle w:val="ListParagraph"/>
        <w:numPr>
          <w:ilvl w:val="3"/>
          <w:numId w:val="3"/>
        </w:numPr>
        <w:rPr>
          <w:rFonts w:ascii="Arial" w:hAnsi="Arial" w:cs="Arial"/>
          <w:sz w:val="24"/>
          <w:szCs w:val="24"/>
        </w:rPr>
      </w:pPr>
      <w:r w:rsidRPr="6D55116D">
        <w:rPr>
          <w:rFonts w:ascii="Arial" w:hAnsi="Arial" w:cs="Arial"/>
          <w:sz w:val="24"/>
          <w:szCs w:val="24"/>
        </w:rPr>
        <w:t>February 1</w:t>
      </w:r>
      <w:r w:rsidRPr="6D55116D">
        <w:rPr>
          <w:rFonts w:ascii="Arial" w:hAnsi="Arial" w:cs="Arial"/>
          <w:sz w:val="24"/>
          <w:szCs w:val="24"/>
          <w:vertAlign w:val="superscript"/>
        </w:rPr>
        <w:t>st</w:t>
      </w:r>
      <w:r w:rsidRPr="6D55116D">
        <w:rPr>
          <w:rFonts w:ascii="Arial" w:hAnsi="Arial" w:cs="Arial"/>
          <w:sz w:val="24"/>
          <w:szCs w:val="24"/>
        </w:rPr>
        <w:t xml:space="preserve"> – </w:t>
      </w:r>
    </w:p>
    <w:p w14:paraId="102F015E" w14:textId="4F8282AE" w:rsidR="00AB0B32" w:rsidRDefault="6D55116D" w:rsidP="1D2AC727">
      <w:pPr>
        <w:pStyle w:val="ListParagraph"/>
        <w:numPr>
          <w:ilvl w:val="3"/>
          <w:numId w:val="3"/>
        </w:numPr>
        <w:rPr>
          <w:rFonts w:ascii="Arial" w:hAnsi="Arial" w:cs="Arial"/>
          <w:sz w:val="24"/>
          <w:szCs w:val="24"/>
        </w:rPr>
      </w:pPr>
      <w:r w:rsidRPr="6D55116D">
        <w:rPr>
          <w:rFonts w:ascii="Arial" w:hAnsi="Arial" w:cs="Arial"/>
          <w:sz w:val="24"/>
          <w:szCs w:val="24"/>
        </w:rPr>
        <w:t>March 1</w:t>
      </w:r>
      <w:r w:rsidRPr="6D55116D">
        <w:rPr>
          <w:rFonts w:ascii="Arial" w:hAnsi="Arial" w:cs="Arial"/>
          <w:sz w:val="24"/>
          <w:szCs w:val="24"/>
          <w:vertAlign w:val="superscript"/>
        </w:rPr>
        <w:t>st</w:t>
      </w:r>
      <w:r w:rsidRPr="6D55116D">
        <w:rPr>
          <w:rFonts w:ascii="Arial" w:hAnsi="Arial" w:cs="Arial"/>
          <w:sz w:val="24"/>
          <w:szCs w:val="24"/>
        </w:rPr>
        <w:t xml:space="preserve"> –</w:t>
      </w:r>
      <w:r w:rsidR="003A39F2">
        <w:rPr>
          <w:rFonts w:ascii="Arial" w:hAnsi="Arial" w:cs="Arial"/>
          <w:sz w:val="24"/>
          <w:szCs w:val="24"/>
        </w:rPr>
        <w:t xml:space="preserve"> HPWS</w:t>
      </w:r>
    </w:p>
    <w:p w14:paraId="509AD9AD" w14:textId="0B10C4B5" w:rsidR="00AB0B32" w:rsidRDefault="6D55116D" w:rsidP="1D2AC727">
      <w:pPr>
        <w:pStyle w:val="ListParagraph"/>
        <w:numPr>
          <w:ilvl w:val="3"/>
          <w:numId w:val="3"/>
        </w:numPr>
        <w:rPr>
          <w:rFonts w:ascii="Arial" w:hAnsi="Arial" w:cs="Arial"/>
          <w:sz w:val="24"/>
          <w:szCs w:val="24"/>
        </w:rPr>
      </w:pPr>
      <w:r w:rsidRPr="6D55116D">
        <w:rPr>
          <w:rFonts w:ascii="Arial" w:hAnsi="Arial" w:cs="Arial"/>
          <w:sz w:val="24"/>
          <w:szCs w:val="24"/>
        </w:rPr>
        <w:t>April 5</w:t>
      </w:r>
      <w:r w:rsidRPr="6D55116D">
        <w:rPr>
          <w:rFonts w:ascii="Arial" w:hAnsi="Arial" w:cs="Arial"/>
          <w:sz w:val="24"/>
          <w:szCs w:val="24"/>
          <w:vertAlign w:val="superscript"/>
        </w:rPr>
        <w:t>th</w:t>
      </w:r>
      <w:r w:rsidRPr="6D55116D">
        <w:rPr>
          <w:rFonts w:ascii="Arial" w:hAnsi="Arial" w:cs="Arial"/>
          <w:sz w:val="24"/>
          <w:szCs w:val="24"/>
        </w:rPr>
        <w:t xml:space="preserve"> – Campus Recreation</w:t>
      </w:r>
    </w:p>
    <w:p w14:paraId="5AD1804C" w14:textId="4FD545AC" w:rsidR="00AB0B32" w:rsidRDefault="6D55116D" w:rsidP="1D2AC727">
      <w:pPr>
        <w:pStyle w:val="ListParagraph"/>
        <w:numPr>
          <w:ilvl w:val="3"/>
          <w:numId w:val="3"/>
        </w:numPr>
        <w:rPr>
          <w:rFonts w:ascii="Arial" w:hAnsi="Arial" w:cs="Arial"/>
          <w:sz w:val="24"/>
          <w:szCs w:val="24"/>
        </w:rPr>
      </w:pPr>
      <w:r w:rsidRPr="6D55116D">
        <w:rPr>
          <w:rFonts w:ascii="Arial" w:hAnsi="Arial" w:cs="Arial"/>
          <w:sz w:val="24"/>
          <w:szCs w:val="24"/>
        </w:rPr>
        <w:t xml:space="preserve"> May 3</w:t>
      </w:r>
      <w:r w:rsidRPr="6D55116D">
        <w:rPr>
          <w:rFonts w:ascii="Arial" w:hAnsi="Arial" w:cs="Arial"/>
          <w:sz w:val="24"/>
          <w:szCs w:val="24"/>
          <w:vertAlign w:val="superscript"/>
        </w:rPr>
        <w:t>rd</w:t>
      </w:r>
      <w:r w:rsidRPr="6D55116D">
        <w:rPr>
          <w:rFonts w:ascii="Arial" w:hAnsi="Arial" w:cs="Arial"/>
          <w:sz w:val="24"/>
          <w:szCs w:val="24"/>
        </w:rPr>
        <w:t xml:space="preserve"> – Dining</w:t>
      </w:r>
    </w:p>
    <w:p w14:paraId="6001133E" w14:textId="0CDAF23E" w:rsidR="00AB0B32" w:rsidRPr="00AB0B32" w:rsidRDefault="6D55116D" w:rsidP="1D2AC727">
      <w:pPr>
        <w:pStyle w:val="ListParagraph"/>
        <w:numPr>
          <w:ilvl w:val="3"/>
          <w:numId w:val="3"/>
        </w:numPr>
        <w:rPr>
          <w:rFonts w:ascii="Arial" w:hAnsi="Arial" w:cs="Arial"/>
          <w:sz w:val="24"/>
          <w:szCs w:val="24"/>
        </w:rPr>
      </w:pPr>
      <w:r w:rsidRPr="6D55116D">
        <w:rPr>
          <w:rFonts w:ascii="Arial" w:hAnsi="Arial" w:cs="Arial"/>
          <w:sz w:val="24"/>
          <w:szCs w:val="24"/>
        </w:rPr>
        <w:t>June 7</w:t>
      </w:r>
      <w:r w:rsidRPr="6D55116D">
        <w:rPr>
          <w:rFonts w:ascii="Arial" w:hAnsi="Arial" w:cs="Arial"/>
          <w:sz w:val="24"/>
          <w:szCs w:val="24"/>
          <w:vertAlign w:val="superscript"/>
        </w:rPr>
        <w:t>th</w:t>
      </w:r>
      <w:r w:rsidRPr="6D55116D">
        <w:rPr>
          <w:rFonts w:ascii="Arial" w:hAnsi="Arial" w:cs="Arial"/>
          <w:sz w:val="24"/>
          <w:szCs w:val="24"/>
        </w:rPr>
        <w:t xml:space="preserve"> –</w:t>
      </w:r>
      <w:r w:rsidR="00C97353">
        <w:rPr>
          <w:rFonts w:ascii="Arial" w:hAnsi="Arial" w:cs="Arial"/>
          <w:sz w:val="24"/>
          <w:szCs w:val="24"/>
        </w:rPr>
        <w:t xml:space="preserve"> Student Advocacy</w:t>
      </w:r>
    </w:p>
    <w:p w14:paraId="1B2C8780" w14:textId="7F702D4D" w:rsidR="6D55116D" w:rsidRDefault="6D55116D" w:rsidP="6D55116D">
      <w:pPr>
        <w:rPr>
          <w:b/>
          <w:bCs/>
          <w:szCs w:val="22"/>
        </w:rPr>
      </w:pPr>
    </w:p>
    <w:p w14:paraId="79D8D218" w14:textId="7E35DFA8" w:rsidR="007E7092" w:rsidRPr="00032BDC" w:rsidRDefault="6D55116D" w:rsidP="007E7092">
      <w:pPr>
        <w:pStyle w:val="ListParagraph"/>
        <w:numPr>
          <w:ilvl w:val="0"/>
          <w:numId w:val="3"/>
        </w:numPr>
        <w:rPr>
          <w:rFonts w:ascii="Arial" w:hAnsi="Arial" w:cs="Arial"/>
          <w:b/>
          <w:bCs/>
          <w:sz w:val="24"/>
          <w:szCs w:val="24"/>
        </w:rPr>
      </w:pPr>
      <w:r w:rsidRPr="6D55116D">
        <w:rPr>
          <w:rFonts w:ascii="Arial" w:hAnsi="Arial" w:cs="Arial"/>
          <w:b/>
          <w:bCs/>
          <w:sz w:val="24"/>
          <w:szCs w:val="24"/>
        </w:rPr>
        <w:t>2022-2023 A-Team Member Presentations:</w:t>
      </w:r>
    </w:p>
    <w:p w14:paraId="51B838CC" w14:textId="66C420AB" w:rsidR="007E7092" w:rsidRPr="00EF2D4D" w:rsidRDefault="007E7092" w:rsidP="00FA03C1">
      <w:pPr>
        <w:pStyle w:val="ListParagraph"/>
        <w:tabs>
          <w:tab w:val="left" w:pos="7219"/>
        </w:tabs>
        <w:rPr>
          <w:rFonts w:ascii="Arial" w:hAnsi="Arial" w:cs="Arial"/>
          <w:bCs/>
          <w:sz w:val="20"/>
          <w:szCs w:val="20"/>
        </w:rPr>
      </w:pPr>
      <w:r w:rsidRPr="00EF2D4D">
        <w:rPr>
          <w:rFonts w:ascii="Arial" w:hAnsi="Arial" w:cs="Arial"/>
          <w:bCs/>
          <w:sz w:val="20"/>
          <w:szCs w:val="20"/>
        </w:rPr>
        <w:t>10 min each or less: a short presentation about what is going on in your department.</w:t>
      </w:r>
    </w:p>
    <w:p w14:paraId="2367BB2F" w14:textId="77777777" w:rsidR="007E7092" w:rsidRPr="00EF2D4D" w:rsidRDefault="007E7092" w:rsidP="007E7092">
      <w:pPr>
        <w:pStyle w:val="ListParagraph"/>
        <w:rPr>
          <w:rFonts w:ascii="Arial" w:hAnsi="Arial" w:cs="Arial"/>
          <w:bCs/>
          <w:sz w:val="20"/>
          <w:szCs w:val="20"/>
        </w:rPr>
      </w:pPr>
    </w:p>
    <w:p w14:paraId="5D84C214" w14:textId="77777777" w:rsidR="007E7092" w:rsidRPr="00EF2D4D" w:rsidRDefault="007E7092" w:rsidP="007E7092">
      <w:pPr>
        <w:pStyle w:val="ListParagraph"/>
        <w:rPr>
          <w:rFonts w:ascii="Arial" w:hAnsi="Arial" w:cs="Arial"/>
          <w:bCs/>
          <w:sz w:val="20"/>
          <w:szCs w:val="20"/>
        </w:rPr>
      </w:pPr>
      <w:r w:rsidRPr="00EF2D4D">
        <w:rPr>
          <w:rFonts w:ascii="Arial" w:hAnsi="Arial" w:cs="Arial"/>
          <w:bCs/>
          <w:sz w:val="20"/>
          <w:szCs w:val="20"/>
        </w:rPr>
        <w:t xml:space="preserve">When presenting at A-Team meetings, address any challenges or questions you have and highlight how you use data to inform your decision-making.  Note the types of data you collect (headcounts, interactions, usage, types of surveys – homegrown and national and what is asked on these instruments, </w:t>
      </w:r>
      <w:proofErr w:type="spellStart"/>
      <w:r w:rsidRPr="00EF2D4D">
        <w:rPr>
          <w:rFonts w:ascii="Arial" w:hAnsi="Arial" w:cs="Arial"/>
          <w:bCs/>
          <w:sz w:val="20"/>
          <w:szCs w:val="20"/>
        </w:rPr>
        <w:t>etc</w:t>
      </w:r>
      <w:proofErr w:type="spellEnd"/>
      <w:r w:rsidRPr="00EF2D4D">
        <w:rPr>
          <w:rFonts w:ascii="Arial" w:hAnsi="Arial" w:cs="Arial"/>
          <w:bCs/>
          <w:sz w:val="20"/>
          <w:szCs w:val="20"/>
        </w:rPr>
        <w:t xml:space="preserve">). Share what your annual outcomes are and how you strategically chose them and how you use the findings/results of the data collected. Discuss what tools you use to collect, analyze, and share findings. </w:t>
      </w:r>
    </w:p>
    <w:p w14:paraId="49166875" w14:textId="77777777" w:rsidR="007E7092" w:rsidRPr="00EF2D4D" w:rsidRDefault="007E7092" w:rsidP="007E7092">
      <w:pPr>
        <w:ind w:left="720"/>
        <w:rPr>
          <w:rFonts w:ascii="Arial" w:eastAsiaTheme="minorHAnsi" w:hAnsi="Arial" w:cs="Arial"/>
          <w:bCs/>
          <w:sz w:val="20"/>
        </w:rPr>
      </w:pPr>
    </w:p>
    <w:p w14:paraId="7BB23F9F" w14:textId="77777777" w:rsidR="007E7092" w:rsidRPr="00EF2D4D" w:rsidRDefault="007E7092" w:rsidP="007E7092">
      <w:pPr>
        <w:ind w:left="720"/>
        <w:rPr>
          <w:rFonts w:ascii="Arial" w:eastAsiaTheme="minorHAnsi" w:hAnsi="Arial" w:cs="Arial"/>
          <w:bCs/>
          <w:sz w:val="20"/>
        </w:rPr>
      </w:pPr>
      <w:r w:rsidRPr="00EF2D4D">
        <w:rPr>
          <w:rFonts w:ascii="Arial" w:eastAsiaTheme="minorHAnsi" w:hAnsi="Arial" w:cs="Arial"/>
          <w:bCs/>
          <w:sz w:val="20"/>
        </w:rPr>
        <w:t>Also, feel free to speak about any programmatic or operational changes your office made as a result of Covid-19 and how you are collecting data/tracking/measuring success for those adjustments. You could also include any challenges/lessons learned that the group might benefit from hearing. What creative ways have you identified to reach students and collect data during the pandemic?</w:t>
      </w:r>
    </w:p>
    <w:p w14:paraId="003F9EEB" w14:textId="77777777" w:rsidR="007E7092" w:rsidRPr="00032BDC" w:rsidRDefault="007E7092" w:rsidP="007E7092">
      <w:pPr>
        <w:pStyle w:val="ListParagraph"/>
        <w:rPr>
          <w:rFonts w:ascii="Arial" w:hAnsi="Arial" w:cs="Arial"/>
          <w:bCs/>
          <w:sz w:val="24"/>
          <w:szCs w:val="24"/>
        </w:rPr>
      </w:pPr>
    </w:p>
    <w:tbl>
      <w:tblPr>
        <w:tblW w:w="8978" w:type="dxa"/>
        <w:tblInd w:w="10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2280"/>
        <w:gridCol w:w="3387"/>
        <w:gridCol w:w="3311"/>
      </w:tblGrid>
      <w:tr w:rsidR="00247B3C" w14:paraId="77345A27" w14:textId="77777777" w:rsidTr="00DA6EF3">
        <w:trPr>
          <w:trHeight w:val="277"/>
        </w:trPr>
        <w:tc>
          <w:tcPr>
            <w:tcW w:w="2280" w:type="dxa"/>
            <w:tcBorders>
              <w:left w:val="single" w:sz="4" w:space="0" w:color="000000" w:themeColor="text1"/>
              <w:bottom w:val="single" w:sz="4" w:space="0" w:color="000000" w:themeColor="text1"/>
              <w:right w:val="single" w:sz="4" w:space="0" w:color="000000" w:themeColor="text1"/>
            </w:tcBorders>
          </w:tcPr>
          <w:p w14:paraId="3FB90D21" w14:textId="77777777" w:rsidR="00247B3C" w:rsidRDefault="00247B3C" w:rsidP="00DA6EF3">
            <w:pPr>
              <w:pStyle w:val="TableParagraph"/>
              <w:spacing w:line="258" w:lineRule="exact"/>
              <w:ind w:left="307" w:right="300"/>
              <w:rPr>
                <w:b/>
                <w:sz w:val="24"/>
              </w:rPr>
            </w:pPr>
            <w:r>
              <w:rPr>
                <w:b/>
                <w:sz w:val="24"/>
              </w:rPr>
              <w:t>Meeting</w:t>
            </w:r>
            <w:r>
              <w:rPr>
                <w:b/>
                <w:spacing w:val="-5"/>
                <w:sz w:val="24"/>
              </w:rPr>
              <w:t xml:space="preserve"> </w:t>
            </w:r>
            <w:r>
              <w:rPr>
                <w:b/>
                <w:sz w:val="24"/>
              </w:rPr>
              <w:t>Date</w:t>
            </w:r>
          </w:p>
        </w:tc>
        <w:tc>
          <w:tcPr>
            <w:tcW w:w="3387" w:type="dxa"/>
            <w:tcBorders>
              <w:left w:val="single" w:sz="4" w:space="0" w:color="000000" w:themeColor="text1"/>
              <w:bottom w:val="single" w:sz="4" w:space="0" w:color="000000" w:themeColor="text1"/>
              <w:right w:val="single" w:sz="4" w:space="0" w:color="000000" w:themeColor="text1"/>
            </w:tcBorders>
          </w:tcPr>
          <w:p w14:paraId="39398700" w14:textId="77777777" w:rsidR="00247B3C" w:rsidRDefault="00247B3C" w:rsidP="00DA6EF3">
            <w:pPr>
              <w:pStyle w:val="TableParagraph"/>
              <w:spacing w:line="258" w:lineRule="exact"/>
              <w:ind w:left="332" w:right="326"/>
              <w:rPr>
                <w:b/>
                <w:sz w:val="24"/>
              </w:rPr>
            </w:pPr>
            <w:r>
              <w:rPr>
                <w:b/>
                <w:sz w:val="24"/>
              </w:rPr>
              <w:t>Department</w:t>
            </w:r>
            <w:r>
              <w:rPr>
                <w:b/>
                <w:spacing w:val="-3"/>
                <w:sz w:val="24"/>
              </w:rPr>
              <w:t xml:space="preserve"> </w:t>
            </w:r>
            <w:r>
              <w:rPr>
                <w:b/>
                <w:sz w:val="24"/>
              </w:rPr>
              <w:t>Name/s</w:t>
            </w:r>
          </w:p>
        </w:tc>
        <w:tc>
          <w:tcPr>
            <w:tcW w:w="3311" w:type="dxa"/>
            <w:tcBorders>
              <w:left w:val="single" w:sz="4" w:space="0" w:color="000000" w:themeColor="text1"/>
              <w:bottom w:val="single" w:sz="4" w:space="0" w:color="000000" w:themeColor="text1"/>
              <w:right w:val="single" w:sz="4" w:space="0" w:color="000000" w:themeColor="text1"/>
            </w:tcBorders>
          </w:tcPr>
          <w:p w14:paraId="6EFCE6EF" w14:textId="77777777" w:rsidR="00247B3C" w:rsidRDefault="00247B3C" w:rsidP="00DA6EF3">
            <w:pPr>
              <w:pStyle w:val="TableParagraph"/>
              <w:spacing w:line="258" w:lineRule="exact"/>
              <w:ind w:left="279" w:right="261"/>
              <w:rPr>
                <w:b/>
                <w:sz w:val="24"/>
              </w:rPr>
            </w:pPr>
            <w:r>
              <w:rPr>
                <w:b/>
                <w:sz w:val="24"/>
              </w:rPr>
              <w:t>A-Team</w:t>
            </w:r>
            <w:r>
              <w:rPr>
                <w:b/>
                <w:spacing w:val="-3"/>
                <w:sz w:val="24"/>
              </w:rPr>
              <w:t xml:space="preserve"> </w:t>
            </w:r>
            <w:r>
              <w:rPr>
                <w:b/>
                <w:sz w:val="24"/>
              </w:rPr>
              <w:t>Member/s</w:t>
            </w:r>
          </w:p>
        </w:tc>
      </w:tr>
      <w:tr w:rsidR="00630948" w14:paraId="5A3530F8" w14:textId="77777777" w:rsidTr="00DA6EF3">
        <w:trPr>
          <w:trHeight w:val="33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1482" w14:textId="6DF89CE2" w:rsidR="00630948" w:rsidRPr="006A1E01" w:rsidRDefault="00630948" w:rsidP="00DA6EF3">
            <w:pPr>
              <w:pStyle w:val="TableParagraph"/>
              <w:spacing w:before="25"/>
              <w:ind w:left="307" w:right="290"/>
              <w:rPr>
                <w:strike/>
                <w:sz w:val="24"/>
              </w:rPr>
            </w:pPr>
            <w:r>
              <w:rPr>
                <w:sz w:val="24"/>
                <w:szCs w:val="24"/>
              </w:rPr>
              <w:t>December 6</w:t>
            </w:r>
            <w:r w:rsidRPr="009721D1">
              <w:rPr>
                <w:sz w:val="24"/>
                <w:szCs w:val="24"/>
                <w:vertAlign w:val="superscript"/>
              </w:rPr>
              <w:t>th</w:t>
            </w:r>
          </w:p>
        </w:tc>
        <w:tc>
          <w:tcPr>
            <w:tcW w:w="3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19313" w14:textId="37690466" w:rsidR="00630948" w:rsidRPr="006A1E01" w:rsidRDefault="00630948" w:rsidP="00DA6EF3">
            <w:pPr>
              <w:pStyle w:val="TableParagraph"/>
              <w:spacing w:before="25"/>
              <w:ind w:left="331" w:right="326"/>
              <w:rPr>
                <w:sz w:val="24"/>
                <w:szCs w:val="24"/>
              </w:rPr>
            </w:pPr>
            <w:r w:rsidRPr="0C1BB902">
              <w:rPr>
                <w:sz w:val="24"/>
                <w:szCs w:val="24"/>
              </w:rPr>
              <w:t>First Year Experience</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3FD32" w14:textId="22E7CE63" w:rsidR="00630948" w:rsidRPr="006A1E01" w:rsidRDefault="00630948" w:rsidP="00DA6EF3">
            <w:pPr>
              <w:pStyle w:val="TableParagraph"/>
              <w:spacing w:before="25"/>
              <w:ind w:left="279" w:right="261"/>
              <w:rPr>
                <w:sz w:val="24"/>
                <w:szCs w:val="24"/>
              </w:rPr>
            </w:pPr>
            <w:r w:rsidRPr="0C1BB902">
              <w:rPr>
                <w:sz w:val="24"/>
                <w:szCs w:val="24"/>
              </w:rPr>
              <w:t>Sarah King</w:t>
            </w:r>
          </w:p>
        </w:tc>
      </w:tr>
      <w:tr w:rsidR="00630948" w14:paraId="6121BE8C" w14:textId="77777777" w:rsidTr="00DA6EF3">
        <w:trPr>
          <w:trHeight w:val="325"/>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470B6" w14:textId="4C25CEB3" w:rsidR="00630948" w:rsidRPr="00D073AD" w:rsidRDefault="00630948" w:rsidP="00DA6EF3">
            <w:pPr>
              <w:pStyle w:val="TableParagraph"/>
              <w:spacing w:before="25"/>
              <w:ind w:left="307" w:right="290"/>
              <w:rPr>
                <w:strike/>
                <w:sz w:val="24"/>
              </w:rPr>
            </w:pPr>
            <w:r>
              <w:rPr>
                <w:sz w:val="24"/>
                <w:szCs w:val="24"/>
              </w:rPr>
              <w:t>February 7</w:t>
            </w:r>
            <w:r w:rsidRPr="00384B9C">
              <w:rPr>
                <w:sz w:val="24"/>
                <w:szCs w:val="24"/>
                <w:vertAlign w:val="superscript"/>
              </w:rPr>
              <w:t>th</w:t>
            </w:r>
          </w:p>
        </w:tc>
        <w:tc>
          <w:tcPr>
            <w:tcW w:w="3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4CF0E" w14:textId="4093D3F1" w:rsidR="00630948" w:rsidRDefault="00630948" w:rsidP="00DA6EF3">
            <w:pPr>
              <w:pStyle w:val="TableParagraph"/>
              <w:spacing w:before="35"/>
              <w:ind w:left="333" w:right="326"/>
              <w:rPr>
                <w:sz w:val="24"/>
                <w:szCs w:val="24"/>
              </w:rPr>
            </w:pPr>
            <w:r>
              <w:rPr>
                <w:sz w:val="24"/>
                <w:szCs w:val="24"/>
              </w:rPr>
              <w:t>AU Housing</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83D3B" w14:textId="04617443" w:rsidR="00630948" w:rsidRDefault="00630948" w:rsidP="00DA6EF3">
            <w:pPr>
              <w:pStyle w:val="TableParagraph"/>
              <w:spacing w:before="35"/>
              <w:ind w:left="279" w:right="265"/>
              <w:rPr>
                <w:sz w:val="24"/>
                <w:szCs w:val="24"/>
              </w:rPr>
            </w:pPr>
            <w:r w:rsidRPr="5D73D2CA">
              <w:rPr>
                <w:sz w:val="24"/>
                <w:szCs w:val="24"/>
              </w:rPr>
              <w:t>Lexy Payne</w:t>
            </w:r>
          </w:p>
        </w:tc>
      </w:tr>
      <w:tr w:rsidR="00630948" w14:paraId="73126577" w14:textId="77777777" w:rsidTr="00DA6EF3">
        <w:trPr>
          <w:trHeight w:val="33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7F0F3" w14:textId="42CFEA24" w:rsidR="00630948" w:rsidRPr="005F542C" w:rsidRDefault="00630948" w:rsidP="00DA6EF3">
            <w:pPr>
              <w:pStyle w:val="TableParagraph"/>
              <w:spacing w:before="30"/>
              <w:ind w:left="307" w:right="290"/>
              <w:rPr>
                <w:strike/>
                <w:sz w:val="24"/>
              </w:rPr>
            </w:pPr>
            <w:r>
              <w:rPr>
                <w:sz w:val="24"/>
                <w:szCs w:val="24"/>
              </w:rPr>
              <w:t>March 7</w:t>
            </w:r>
            <w:r w:rsidRPr="00384B9C">
              <w:rPr>
                <w:sz w:val="24"/>
                <w:szCs w:val="24"/>
                <w:vertAlign w:val="superscript"/>
              </w:rPr>
              <w:t>th</w:t>
            </w:r>
          </w:p>
        </w:tc>
        <w:tc>
          <w:tcPr>
            <w:tcW w:w="3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39049" w14:textId="38A1D368" w:rsidR="00630948" w:rsidRPr="003A39F2" w:rsidRDefault="003A39F2" w:rsidP="00DA6EF3">
            <w:pPr>
              <w:pStyle w:val="TableParagraph"/>
              <w:spacing w:before="30"/>
              <w:ind w:left="333" w:right="324"/>
              <w:rPr>
                <w:sz w:val="24"/>
                <w:szCs w:val="24"/>
              </w:rPr>
            </w:pPr>
            <w:r w:rsidRPr="003A39F2">
              <w:rPr>
                <w:sz w:val="24"/>
                <w:szCs w:val="24"/>
              </w:rPr>
              <w:t>HPWS</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343F2" w14:textId="0F596530" w:rsidR="00630948" w:rsidRPr="003A39F2" w:rsidRDefault="003A39F2" w:rsidP="003A39F2">
            <w:pPr>
              <w:pStyle w:val="TableParagraph"/>
              <w:spacing w:before="30"/>
              <w:ind w:left="279" w:right="266"/>
              <w:rPr>
                <w:sz w:val="24"/>
                <w:szCs w:val="24"/>
              </w:rPr>
            </w:pPr>
            <w:r>
              <w:rPr>
                <w:sz w:val="24"/>
                <w:szCs w:val="24"/>
              </w:rPr>
              <w:t>Karen Wright</w:t>
            </w:r>
          </w:p>
        </w:tc>
      </w:tr>
      <w:tr w:rsidR="00630948" w14:paraId="24607BC6" w14:textId="77777777" w:rsidTr="00DA6EF3">
        <w:trPr>
          <w:trHeight w:val="33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B7C2B" w14:textId="1CC79819" w:rsidR="00630948" w:rsidRPr="00817893" w:rsidRDefault="00630948" w:rsidP="00DA6EF3">
            <w:pPr>
              <w:pStyle w:val="TableParagraph"/>
              <w:spacing w:before="25"/>
              <w:ind w:left="307" w:right="290"/>
              <w:rPr>
                <w:strike/>
                <w:sz w:val="24"/>
              </w:rPr>
            </w:pPr>
            <w:r>
              <w:rPr>
                <w:sz w:val="24"/>
                <w:szCs w:val="24"/>
              </w:rPr>
              <w:t>April 4</w:t>
            </w:r>
            <w:r w:rsidRPr="00384B9C">
              <w:rPr>
                <w:sz w:val="24"/>
                <w:szCs w:val="24"/>
                <w:vertAlign w:val="superscript"/>
              </w:rPr>
              <w:t>th</w:t>
            </w:r>
          </w:p>
        </w:tc>
        <w:tc>
          <w:tcPr>
            <w:tcW w:w="3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753DD" w14:textId="3022ACA8" w:rsidR="00630948" w:rsidRPr="00817893" w:rsidRDefault="00630948" w:rsidP="00DA6EF3">
            <w:pPr>
              <w:pStyle w:val="TableParagraph"/>
              <w:ind w:left="0"/>
              <w:rPr>
                <w:strike/>
                <w:sz w:val="24"/>
                <w:szCs w:val="24"/>
              </w:rPr>
            </w:pPr>
            <w:r w:rsidRPr="129B3147">
              <w:rPr>
                <w:sz w:val="24"/>
                <w:szCs w:val="24"/>
              </w:rPr>
              <w:t xml:space="preserve">Campus Dining </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921C0" w14:textId="3D467E00" w:rsidR="00630948" w:rsidRPr="00817893" w:rsidRDefault="00630948" w:rsidP="00DA6EF3">
            <w:pPr>
              <w:pStyle w:val="TableParagraph"/>
              <w:ind w:left="0"/>
              <w:rPr>
                <w:strike/>
                <w:sz w:val="24"/>
                <w:szCs w:val="24"/>
              </w:rPr>
            </w:pPr>
            <w:r w:rsidRPr="129B3147">
              <w:rPr>
                <w:sz w:val="24"/>
                <w:szCs w:val="24"/>
              </w:rPr>
              <w:t xml:space="preserve">Joanne LaBuda </w:t>
            </w:r>
          </w:p>
        </w:tc>
      </w:tr>
      <w:tr w:rsidR="00630948" w:rsidRPr="00B45DB8" w14:paraId="61646B5A" w14:textId="77777777" w:rsidTr="00DA6EF3">
        <w:trPr>
          <w:trHeight w:val="330"/>
        </w:trPr>
        <w:tc>
          <w:tcPr>
            <w:tcW w:w="2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9172D" w14:textId="00500E13" w:rsidR="00630948" w:rsidRPr="00B45DB8" w:rsidRDefault="00630948" w:rsidP="00DA6EF3">
            <w:pPr>
              <w:pStyle w:val="TableParagraph"/>
              <w:spacing w:before="25"/>
              <w:ind w:left="307" w:right="290"/>
              <w:rPr>
                <w:strike/>
                <w:sz w:val="24"/>
                <w:szCs w:val="24"/>
              </w:rPr>
            </w:pPr>
            <w:r w:rsidRPr="00384B9C">
              <w:rPr>
                <w:sz w:val="24"/>
              </w:rPr>
              <w:t>May 2</w:t>
            </w:r>
            <w:r w:rsidRPr="00384B9C">
              <w:rPr>
                <w:sz w:val="24"/>
                <w:vertAlign w:val="superscript"/>
              </w:rPr>
              <w:t>nd</w:t>
            </w:r>
            <w:r w:rsidRPr="00384B9C">
              <w:rPr>
                <w:sz w:val="24"/>
              </w:rPr>
              <w:t xml:space="preserve"> </w:t>
            </w:r>
          </w:p>
        </w:tc>
        <w:tc>
          <w:tcPr>
            <w:tcW w:w="3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ACE52" w14:textId="0A1630C7" w:rsidR="00630948" w:rsidRPr="00B45DB8" w:rsidRDefault="00630948" w:rsidP="00DA6EF3">
            <w:pPr>
              <w:pStyle w:val="TableParagraph"/>
              <w:spacing w:before="25"/>
              <w:ind w:left="333" w:right="323"/>
              <w:rPr>
                <w:strike/>
                <w:sz w:val="24"/>
                <w:szCs w:val="24"/>
              </w:rPr>
            </w:pPr>
            <w:r w:rsidRPr="129B3147">
              <w:rPr>
                <w:sz w:val="24"/>
                <w:szCs w:val="24"/>
              </w:rPr>
              <w:t>SCPS</w:t>
            </w:r>
          </w:p>
        </w:tc>
        <w:tc>
          <w:tcPr>
            <w:tcW w:w="3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A09BE" w14:textId="65C8652F" w:rsidR="00630948" w:rsidRPr="00B45DB8" w:rsidRDefault="00630948" w:rsidP="00DA6EF3">
            <w:pPr>
              <w:pStyle w:val="TableParagraph"/>
              <w:spacing w:before="25"/>
              <w:ind w:left="279" w:right="266"/>
              <w:rPr>
                <w:strike/>
                <w:sz w:val="24"/>
                <w:szCs w:val="24"/>
              </w:rPr>
            </w:pPr>
            <w:r w:rsidRPr="129B3147">
              <w:rPr>
                <w:sz w:val="24"/>
                <w:szCs w:val="24"/>
              </w:rPr>
              <w:t>Kristee Treadwell</w:t>
            </w:r>
          </w:p>
        </w:tc>
      </w:tr>
    </w:tbl>
    <w:p w14:paraId="3295379C" w14:textId="7406DA91" w:rsidR="00542E3F" w:rsidRDefault="00542E3F" w:rsidP="00542E3F">
      <w:pPr>
        <w:pStyle w:val="ListParagraph"/>
        <w:numPr>
          <w:ilvl w:val="0"/>
          <w:numId w:val="16"/>
        </w:numPr>
      </w:pPr>
      <w:r>
        <w:t>Academic Initiatives, what is housed on this side: First Year Seminars, learning communities, general welcome to auburn classes, faculty panels, registration assistance, “Professors are People Too” event</w:t>
      </w:r>
    </w:p>
    <w:p w14:paraId="45FBDC78" w14:textId="157070A3" w:rsidR="00542E3F" w:rsidRDefault="00542E3F" w:rsidP="00542E3F">
      <w:pPr>
        <w:pStyle w:val="ListParagraph"/>
        <w:numPr>
          <w:ilvl w:val="1"/>
          <w:numId w:val="16"/>
        </w:numPr>
      </w:pPr>
      <w:r>
        <w:t xml:space="preserve">ACES reporting system is used – students rank themselves on the domains before and after the semester (rank on things such as test taking, health and wellness, </w:t>
      </w:r>
      <w:proofErr w:type="spellStart"/>
      <w:r>
        <w:t>etc</w:t>
      </w:r>
      <w:proofErr w:type="spellEnd"/>
      <w:r>
        <w:t>)</w:t>
      </w:r>
    </w:p>
    <w:p w14:paraId="159DD0EB" w14:textId="574C728D" w:rsidR="00542E3F" w:rsidRDefault="00542E3F" w:rsidP="00542E3F">
      <w:pPr>
        <w:pStyle w:val="ListParagraph"/>
        <w:numPr>
          <w:ilvl w:val="1"/>
          <w:numId w:val="16"/>
        </w:numPr>
      </w:pPr>
      <w:r>
        <w:lastRenderedPageBreak/>
        <w:t>Students track their progress as they go through the curriculum</w:t>
      </w:r>
    </w:p>
    <w:p w14:paraId="2AD37180" w14:textId="7CC6AE29" w:rsidR="00542E3F" w:rsidRDefault="00542E3F" w:rsidP="00542E3F">
      <w:pPr>
        <w:pStyle w:val="ListParagraph"/>
        <w:numPr>
          <w:ilvl w:val="1"/>
          <w:numId w:val="16"/>
        </w:numPr>
      </w:pPr>
      <w:r>
        <w:t>Surveys are sent out after events to see what helpful and what students was wish they had seen</w:t>
      </w:r>
    </w:p>
    <w:p w14:paraId="59EEB30A" w14:textId="636A5D1F" w:rsidR="00542E3F" w:rsidRDefault="00542E3F" w:rsidP="00542E3F">
      <w:pPr>
        <w:pStyle w:val="ListParagraph"/>
        <w:numPr>
          <w:ilvl w:val="1"/>
          <w:numId w:val="16"/>
        </w:numPr>
      </w:pPr>
      <w:r>
        <w:t>Instructors are tracked after instructor training to see how comfortable they are before the semester and then again at the end of the semester</w:t>
      </w:r>
    </w:p>
    <w:p w14:paraId="028348DB" w14:textId="30D7E1E7" w:rsidR="00542E3F" w:rsidRDefault="00542E3F" w:rsidP="00542E3F">
      <w:pPr>
        <w:pStyle w:val="ListParagraph"/>
        <w:numPr>
          <w:ilvl w:val="1"/>
          <w:numId w:val="16"/>
        </w:numPr>
      </w:pPr>
      <w:r>
        <w:t>Peer Instructor program – undergraduate students work with faculty in the classroom, assessment measures are being taken to assess this</w:t>
      </w:r>
    </w:p>
    <w:p w14:paraId="650230C9" w14:textId="70034D2C" w:rsidR="00542E3F" w:rsidRDefault="00542E3F" w:rsidP="00542E3F">
      <w:pPr>
        <w:pStyle w:val="ListParagraph"/>
        <w:numPr>
          <w:ilvl w:val="0"/>
          <w:numId w:val="16"/>
        </w:numPr>
      </w:pPr>
      <w:r>
        <w:t>Annual Outcomes: ACES pre and post data and compare it to see where students are feeling less confident and then the topic can be covered in future years</w:t>
      </w:r>
    </w:p>
    <w:p w14:paraId="49B48978" w14:textId="74A331D4" w:rsidR="00542E3F" w:rsidRDefault="00542E3F" w:rsidP="00542E3F">
      <w:pPr>
        <w:pStyle w:val="ListParagraph"/>
        <w:numPr>
          <w:ilvl w:val="0"/>
          <w:numId w:val="16"/>
        </w:numPr>
      </w:pPr>
      <w:r>
        <w:t>Orientation Programs: Camp War Eagle and success programs</w:t>
      </w:r>
    </w:p>
    <w:p w14:paraId="33BB8DF3" w14:textId="43D023EC" w:rsidR="00542E3F" w:rsidRDefault="00542E3F" w:rsidP="00542E3F">
      <w:pPr>
        <w:pStyle w:val="ListParagraph"/>
        <w:numPr>
          <w:ilvl w:val="1"/>
          <w:numId w:val="16"/>
        </w:numPr>
      </w:pPr>
      <w:r>
        <w:t>Surveys are conducted during these events</w:t>
      </w:r>
    </w:p>
    <w:p w14:paraId="22FEE24A" w14:textId="10C1BB1A" w:rsidR="00542E3F" w:rsidRDefault="00542E3F" w:rsidP="00542E3F">
      <w:pPr>
        <w:pStyle w:val="ListParagraph"/>
        <w:numPr>
          <w:ilvl w:val="1"/>
          <w:numId w:val="16"/>
        </w:numPr>
      </w:pPr>
      <w:r>
        <w:t xml:space="preserve">Orientation </w:t>
      </w:r>
      <w:r w:rsidR="007407B5">
        <w:t>leaders’</w:t>
      </w:r>
      <w:r>
        <w:t xml:space="preserve"> development are pre and posted tested during training to assess their competencies on the NACE competencies, growth on at least one competency is looked for</w:t>
      </w:r>
    </w:p>
    <w:p w14:paraId="73339781" w14:textId="354B2750" w:rsidR="007407B5" w:rsidRDefault="007407B5" w:rsidP="007407B5">
      <w:pPr>
        <w:pStyle w:val="ListParagraph"/>
        <w:numPr>
          <w:ilvl w:val="0"/>
          <w:numId w:val="16"/>
        </w:numPr>
      </w:pPr>
      <w:r>
        <w:t>Seed/grant money could be used to help train counselors (create a program)</w:t>
      </w:r>
    </w:p>
    <w:p w14:paraId="5B06D7F4" w14:textId="21BDD1F3" w:rsidR="00DE7A53" w:rsidRPr="00CB37D1" w:rsidRDefault="00DE7A53" w:rsidP="00DE7A53">
      <w:pPr>
        <w:ind w:left="1080"/>
      </w:pPr>
    </w:p>
    <w:p w14:paraId="5E45A9BB" w14:textId="2DD7E6F3" w:rsidR="007E7092" w:rsidRPr="001C1E93" w:rsidRDefault="1D2AC727" w:rsidP="008E565C">
      <w:pPr>
        <w:pStyle w:val="ListParagraph"/>
        <w:numPr>
          <w:ilvl w:val="0"/>
          <w:numId w:val="3"/>
        </w:numPr>
        <w:rPr>
          <w:b/>
          <w:bCs/>
        </w:rPr>
      </w:pPr>
      <w:r w:rsidRPr="008E565C">
        <w:rPr>
          <w:rFonts w:ascii="Arial" w:hAnsi="Arial" w:cs="Arial"/>
          <w:b/>
          <w:bCs/>
          <w:sz w:val="24"/>
          <w:szCs w:val="24"/>
        </w:rPr>
        <w:t xml:space="preserve">SA Spotlight (Monthly Update): </w:t>
      </w:r>
      <w:r w:rsidR="00EF5D0D">
        <w:rPr>
          <w:rFonts w:ascii="Arial" w:hAnsi="Arial" w:cs="Arial"/>
          <w:sz w:val="24"/>
          <w:szCs w:val="24"/>
          <w:shd w:val="clear" w:color="auto" w:fill="FFFFFF"/>
        </w:rPr>
        <w:t>November</w:t>
      </w:r>
      <w:r w:rsidR="007E7092" w:rsidRPr="008E565C">
        <w:rPr>
          <w:rFonts w:ascii="Arial" w:hAnsi="Arial" w:cs="Arial"/>
          <w:sz w:val="24"/>
          <w:szCs w:val="24"/>
          <w:shd w:val="clear" w:color="auto" w:fill="FFFFFF"/>
        </w:rPr>
        <w:t xml:space="preserve"> data are </w:t>
      </w:r>
      <w:r w:rsidR="007E7092" w:rsidRPr="001C1E93">
        <w:rPr>
          <w:rFonts w:ascii="Arial" w:hAnsi="Arial" w:cs="Arial"/>
          <w:sz w:val="24"/>
          <w:szCs w:val="24"/>
          <w:shd w:val="clear" w:color="auto" w:fill="FFFFFF"/>
        </w:rPr>
        <w:t xml:space="preserve">due </w:t>
      </w:r>
      <w:r w:rsidR="001C1E93" w:rsidRPr="001C1E93">
        <w:rPr>
          <w:rFonts w:ascii="Arial" w:hAnsi="Arial" w:cs="Arial"/>
          <w:b/>
          <w:bCs/>
          <w:sz w:val="24"/>
          <w:szCs w:val="24"/>
          <w:shd w:val="clear" w:color="auto" w:fill="FFFFFF"/>
        </w:rPr>
        <w:t>Monday</w:t>
      </w:r>
      <w:r w:rsidR="00630948" w:rsidRPr="001C1E93">
        <w:rPr>
          <w:rFonts w:ascii="Arial" w:hAnsi="Arial" w:cs="Arial"/>
          <w:b/>
          <w:bCs/>
          <w:sz w:val="24"/>
          <w:szCs w:val="24"/>
          <w:shd w:val="clear" w:color="auto" w:fill="FFFFFF"/>
        </w:rPr>
        <w:t xml:space="preserve">, </w:t>
      </w:r>
      <w:r w:rsidR="001C1E93" w:rsidRPr="001C1E93">
        <w:rPr>
          <w:rFonts w:ascii="Arial" w:hAnsi="Arial" w:cs="Arial"/>
          <w:b/>
          <w:bCs/>
          <w:sz w:val="24"/>
          <w:szCs w:val="24"/>
          <w:shd w:val="clear" w:color="auto" w:fill="FFFFFF"/>
        </w:rPr>
        <w:t>December</w:t>
      </w:r>
      <w:r w:rsidR="00630948" w:rsidRPr="001C1E93">
        <w:rPr>
          <w:rFonts w:ascii="Arial" w:hAnsi="Arial" w:cs="Arial"/>
          <w:b/>
          <w:bCs/>
          <w:sz w:val="24"/>
          <w:szCs w:val="24"/>
          <w:shd w:val="clear" w:color="auto" w:fill="FFFFFF"/>
        </w:rPr>
        <w:t xml:space="preserve"> </w:t>
      </w:r>
      <w:r w:rsidR="001C1E93" w:rsidRPr="001C1E93">
        <w:rPr>
          <w:rFonts w:ascii="Arial" w:hAnsi="Arial" w:cs="Arial"/>
          <w:b/>
          <w:bCs/>
          <w:sz w:val="24"/>
          <w:szCs w:val="24"/>
          <w:shd w:val="clear" w:color="auto" w:fill="FFFFFF"/>
        </w:rPr>
        <w:t>5</w:t>
      </w:r>
      <w:r w:rsidR="0058627D" w:rsidRPr="001C1E93">
        <w:rPr>
          <w:rFonts w:ascii="Arial" w:hAnsi="Arial" w:cs="Arial"/>
          <w:b/>
          <w:bCs/>
          <w:sz w:val="24"/>
          <w:szCs w:val="24"/>
          <w:shd w:val="clear" w:color="auto" w:fill="FFFFFF"/>
          <w:vertAlign w:val="superscript"/>
        </w:rPr>
        <w:t>th</w:t>
      </w:r>
      <w:r w:rsidR="007E7092" w:rsidRPr="001C1E93">
        <w:rPr>
          <w:rFonts w:ascii="Arial" w:hAnsi="Arial" w:cs="Arial"/>
          <w:sz w:val="24"/>
          <w:szCs w:val="24"/>
          <w:shd w:val="clear" w:color="auto" w:fill="FFFFFF"/>
        </w:rPr>
        <w:t xml:space="preserve"> </w:t>
      </w:r>
    </w:p>
    <w:p w14:paraId="74CF007C" w14:textId="77777777" w:rsidR="007E7092" w:rsidRDefault="6D55116D" w:rsidP="007E7092">
      <w:pPr>
        <w:pStyle w:val="ListParagraph"/>
        <w:numPr>
          <w:ilvl w:val="1"/>
          <w:numId w:val="3"/>
        </w:numPr>
        <w:rPr>
          <w:rFonts w:ascii="Arial" w:hAnsi="Arial" w:cs="Arial"/>
          <w:sz w:val="24"/>
          <w:szCs w:val="24"/>
        </w:rPr>
      </w:pPr>
      <w:r w:rsidRPr="6D55116D">
        <w:rPr>
          <w:rFonts w:ascii="Arial" w:hAnsi="Arial" w:cs="Arial"/>
          <w:sz w:val="24"/>
          <w:szCs w:val="24"/>
        </w:rPr>
        <w:t xml:space="preserve">The Spotlight publication is posted monthly and archived on our website at: </w:t>
      </w:r>
      <w:hyperlink r:id="rId8">
        <w:r w:rsidRPr="6D55116D">
          <w:rPr>
            <w:rStyle w:val="Hyperlink"/>
            <w:rFonts w:ascii="Arial" w:hAnsi="Arial" w:cs="Arial"/>
            <w:sz w:val="24"/>
            <w:szCs w:val="24"/>
          </w:rPr>
          <w:t>http://assessment.auburn.edu/resources/findings-reports/</w:t>
        </w:r>
      </w:hyperlink>
    </w:p>
    <w:p w14:paraId="44527C4C" w14:textId="77777777" w:rsidR="007E7092" w:rsidRDefault="6D55116D" w:rsidP="007E7092">
      <w:pPr>
        <w:pStyle w:val="ListParagraph"/>
        <w:numPr>
          <w:ilvl w:val="1"/>
          <w:numId w:val="3"/>
        </w:numPr>
        <w:rPr>
          <w:rFonts w:ascii="Arial" w:hAnsi="Arial" w:cs="Arial"/>
          <w:sz w:val="24"/>
          <w:szCs w:val="24"/>
        </w:rPr>
      </w:pPr>
      <w:r w:rsidRPr="6D55116D">
        <w:rPr>
          <w:rFonts w:ascii="Arial" w:hAnsi="Arial" w:cs="Arial"/>
          <w:sz w:val="24"/>
          <w:szCs w:val="24"/>
        </w:rPr>
        <w:t xml:space="preserve">Monthly reporting takes place annually from September (for August data) through May (for April data). </w:t>
      </w:r>
    </w:p>
    <w:p w14:paraId="2B775524" w14:textId="77777777" w:rsidR="007E7092" w:rsidRDefault="6D55116D" w:rsidP="007E7092">
      <w:pPr>
        <w:pStyle w:val="ListParagraph"/>
        <w:numPr>
          <w:ilvl w:val="1"/>
          <w:numId w:val="3"/>
        </w:numPr>
        <w:rPr>
          <w:rFonts w:ascii="Arial" w:hAnsi="Arial" w:cs="Arial"/>
          <w:sz w:val="24"/>
          <w:szCs w:val="24"/>
        </w:rPr>
      </w:pPr>
      <w:r w:rsidRPr="6D55116D">
        <w:rPr>
          <w:rFonts w:ascii="Arial" w:hAnsi="Arial" w:cs="Arial"/>
          <w:sz w:val="24"/>
          <w:szCs w:val="24"/>
          <w:u w:val="single"/>
        </w:rPr>
        <w:t>Starting in fall 2021</w:t>
      </w:r>
      <w:r w:rsidRPr="6D55116D">
        <w:rPr>
          <w:rFonts w:ascii="Arial" w:hAnsi="Arial" w:cs="Arial"/>
          <w:sz w:val="24"/>
          <w:szCs w:val="24"/>
        </w:rPr>
        <w:t xml:space="preserve">, a new section was added to the template to capture monthly on-going efforts for diversity, equity, and inclusion (DEI). </w:t>
      </w:r>
    </w:p>
    <w:p w14:paraId="1C09FE47" w14:textId="4648375C" w:rsidR="007E7092" w:rsidRPr="00A568FD" w:rsidRDefault="6D55116D" w:rsidP="007E7092">
      <w:pPr>
        <w:pStyle w:val="ListParagraph"/>
        <w:numPr>
          <w:ilvl w:val="1"/>
          <w:numId w:val="3"/>
        </w:numPr>
        <w:rPr>
          <w:rFonts w:ascii="Arial" w:hAnsi="Arial" w:cs="Arial"/>
          <w:sz w:val="24"/>
          <w:szCs w:val="24"/>
        </w:rPr>
      </w:pPr>
      <w:r w:rsidRPr="6D55116D">
        <w:rPr>
          <w:rFonts w:ascii="Arial" w:hAnsi="Arial" w:cs="Arial"/>
          <w:sz w:val="24"/>
          <w:szCs w:val="24"/>
        </w:rPr>
        <w:t xml:space="preserve">Detailed instructions: </w:t>
      </w:r>
      <w:hyperlink r:id="rId9">
        <w:r w:rsidRPr="6D55116D">
          <w:rPr>
            <w:rStyle w:val="Hyperlink"/>
            <w:rFonts w:ascii="Arial" w:hAnsi="Arial" w:cs="Arial"/>
            <w:sz w:val="24"/>
            <w:szCs w:val="24"/>
          </w:rPr>
          <w:t>https://auburn.box.com/s/obbe9zecqee8r5gkmnm10wgfv09k14vg</w:t>
        </w:r>
      </w:hyperlink>
      <w:r w:rsidRPr="6D55116D">
        <w:rPr>
          <w:rFonts w:ascii="Arial" w:hAnsi="Arial" w:cs="Arial"/>
          <w:sz w:val="24"/>
          <w:szCs w:val="24"/>
        </w:rPr>
        <w:t xml:space="preserve"> </w:t>
      </w:r>
    </w:p>
    <w:p w14:paraId="74F49737" w14:textId="77777777" w:rsidR="001C1E93" w:rsidRPr="001C1E93" w:rsidRDefault="6D55116D" w:rsidP="6D55116D">
      <w:pPr>
        <w:pStyle w:val="ListParagraph"/>
        <w:numPr>
          <w:ilvl w:val="1"/>
          <w:numId w:val="3"/>
        </w:numPr>
        <w:rPr>
          <w:rFonts w:asciiTheme="minorHAnsi" w:eastAsiaTheme="minorEastAsia" w:hAnsiTheme="minorHAnsi" w:cstheme="minorBidi"/>
          <w:b/>
          <w:bCs/>
          <w:sz w:val="24"/>
          <w:szCs w:val="24"/>
        </w:rPr>
      </w:pPr>
      <w:r w:rsidRPr="00A30A2F">
        <w:rPr>
          <w:rFonts w:ascii="Arial" w:eastAsia="Arial" w:hAnsi="Arial" w:cs="Arial"/>
          <w:b/>
          <w:bCs/>
          <w:sz w:val="24"/>
          <w:szCs w:val="24"/>
        </w:rPr>
        <w:t xml:space="preserve">Upload to Box (on Template): </w:t>
      </w:r>
    </w:p>
    <w:p w14:paraId="4AADDDFB" w14:textId="15711D7F" w:rsidR="1D2AC727" w:rsidRPr="001C1E93" w:rsidRDefault="00000000" w:rsidP="001C1E93">
      <w:pPr>
        <w:pStyle w:val="ListParagraph"/>
        <w:ind w:left="1440"/>
        <w:rPr>
          <w:rFonts w:ascii="Arial" w:eastAsiaTheme="minorEastAsia" w:hAnsi="Arial" w:cs="Arial"/>
          <w:b/>
          <w:bCs/>
          <w:sz w:val="28"/>
          <w:szCs w:val="28"/>
        </w:rPr>
      </w:pPr>
      <w:hyperlink r:id="rId10" w:history="1">
        <w:r w:rsidR="001C1E93" w:rsidRPr="001C1E93">
          <w:rPr>
            <w:rStyle w:val="Hyperlink"/>
            <w:rFonts w:ascii="Arial" w:hAnsi="Arial" w:cs="Arial"/>
            <w:sz w:val="24"/>
            <w:szCs w:val="24"/>
          </w:rPr>
          <w:t>https://auburn.box.com/s/92864myridh6wluuimula8ploidlzwwu</w:t>
        </w:r>
      </w:hyperlink>
      <w:r w:rsidR="001C1E93" w:rsidRPr="001C1E93">
        <w:rPr>
          <w:rFonts w:ascii="Arial" w:hAnsi="Arial" w:cs="Arial"/>
          <w:sz w:val="24"/>
          <w:szCs w:val="24"/>
        </w:rPr>
        <w:t xml:space="preserve"> </w:t>
      </w:r>
    </w:p>
    <w:p w14:paraId="512D627A" w14:textId="77777777" w:rsidR="007E7092" w:rsidRPr="00056400" w:rsidRDefault="6D55116D" w:rsidP="007E7092">
      <w:pPr>
        <w:pStyle w:val="ListParagraph"/>
        <w:numPr>
          <w:ilvl w:val="1"/>
          <w:numId w:val="3"/>
        </w:numPr>
        <w:rPr>
          <w:rFonts w:ascii="Arial" w:hAnsi="Arial" w:cs="Arial"/>
          <w:sz w:val="24"/>
          <w:szCs w:val="24"/>
        </w:rPr>
      </w:pPr>
      <w:r w:rsidRPr="6D55116D">
        <w:rPr>
          <w:rFonts w:ascii="Arial" w:hAnsi="Arial" w:cs="Arial"/>
          <w:sz w:val="24"/>
          <w:szCs w:val="24"/>
        </w:rPr>
        <w:t xml:space="preserve">Remember comparison data </w:t>
      </w:r>
    </w:p>
    <w:p w14:paraId="5527C826" w14:textId="77777777" w:rsidR="007E7092" w:rsidRPr="00032BDC" w:rsidRDefault="6D55116D" w:rsidP="007E7092">
      <w:pPr>
        <w:pStyle w:val="ListParagraph"/>
        <w:numPr>
          <w:ilvl w:val="1"/>
          <w:numId w:val="3"/>
        </w:numPr>
        <w:rPr>
          <w:rFonts w:ascii="Arial" w:hAnsi="Arial" w:cs="Arial"/>
          <w:sz w:val="24"/>
          <w:szCs w:val="24"/>
        </w:rPr>
      </w:pPr>
      <w:r w:rsidRPr="6D55116D">
        <w:rPr>
          <w:rFonts w:ascii="Arial" w:hAnsi="Arial" w:cs="Arial"/>
          <w:sz w:val="24"/>
          <w:szCs w:val="24"/>
        </w:rPr>
        <w:t>Remember to include raw figures and %</w:t>
      </w:r>
    </w:p>
    <w:p w14:paraId="72362DDF" w14:textId="77777777" w:rsidR="007E7092" w:rsidRPr="00952B51" w:rsidRDefault="6D55116D" w:rsidP="007E7092">
      <w:pPr>
        <w:pStyle w:val="ListParagraph"/>
        <w:numPr>
          <w:ilvl w:val="1"/>
          <w:numId w:val="3"/>
        </w:numPr>
        <w:rPr>
          <w:rFonts w:ascii="Arial" w:hAnsi="Arial" w:cs="Arial"/>
          <w:color w:val="000000" w:themeColor="text1"/>
          <w:sz w:val="24"/>
          <w:szCs w:val="24"/>
        </w:rPr>
      </w:pPr>
      <w:r w:rsidRPr="6D55116D">
        <w:rPr>
          <w:rFonts w:ascii="Arial" w:hAnsi="Arial" w:cs="Arial"/>
          <w:b/>
          <w:bCs/>
          <w:color w:val="000000" w:themeColor="text1"/>
          <w:sz w:val="24"/>
          <w:szCs w:val="24"/>
          <w:u w:val="single"/>
        </w:rPr>
        <w:t>35 words or less</w:t>
      </w:r>
      <w:r w:rsidRPr="6D55116D">
        <w:rPr>
          <w:rFonts w:ascii="Arial" w:hAnsi="Arial" w:cs="Arial"/>
          <w:color w:val="000000" w:themeColor="text1"/>
          <w:sz w:val="24"/>
          <w:szCs w:val="24"/>
        </w:rPr>
        <w:t xml:space="preserve"> – Please write for publication</w:t>
      </w:r>
    </w:p>
    <w:p w14:paraId="238ABC93" w14:textId="11213974" w:rsidR="007E7092" w:rsidRDefault="6D55116D" w:rsidP="007E7092">
      <w:pPr>
        <w:pStyle w:val="ListParagraph"/>
        <w:numPr>
          <w:ilvl w:val="1"/>
          <w:numId w:val="3"/>
        </w:numPr>
        <w:rPr>
          <w:rFonts w:ascii="Arial" w:hAnsi="Arial" w:cs="Arial"/>
          <w:sz w:val="24"/>
          <w:szCs w:val="24"/>
        </w:rPr>
      </w:pPr>
      <w:r w:rsidRPr="6D55116D">
        <w:rPr>
          <w:rFonts w:ascii="Arial" w:hAnsi="Arial" w:cs="Arial"/>
          <w:sz w:val="24"/>
          <w:szCs w:val="24"/>
        </w:rPr>
        <w:t>Avoid abbreviations</w:t>
      </w:r>
    </w:p>
    <w:p w14:paraId="3819A922" w14:textId="77777777" w:rsidR="00F305B4" w:rsidRDefault="00F305B4" w:rsidP="005C36BB">
      <w:pPr>
        <w:ind w:left="1080"/>
        <w:rPr>
          <w:rFonts w:ascii="Arial" w:hAnsi="Arial" w:cs="Arial"/>
          <w:sz w:val="24"/>
          <w:szCs w:val="24"/>
        </w:rPr>
      </w:pPr>
    </w:p>
    <w:p w14:paraId="42A5E0F2" w14:textId="1C5D3EAC" w:rsidR="00743C41" w:rsidRDefault="00743C41" w:rsidP="005C36BB">
      <w:pPr>
        <w:ind w:left="1080"/>
        <w:rPr>
          <w:rFonts w:ascii="Arial" w:hAnsi="Arial" w:cs="Arial"/>
          <w:sz w:val="24"/>
          <w:szCs w:val="24"/>
        </w:rPr>
      </w:pPr>
      <w:r w:rsidRPr="00F305B4">
        <w:rPr>
          <w:rFonts w:ascii="Arial" w:hAnsi="Arial" w:cs="Arial"/>
          <w:b/>
          <w:bCs/>
          <w:sz w:val="24"/>
          <w:szCs w:val="24"/>
        </w:rPr>
        <w:t>Note</w:t>
      </w:r>
      <w:r w:rsidR="00F305B4" w:rsidRPr="00F305B4">
        <w:rPr>
          <w:rFonts w:ascii="Arial" w:hAnsi="Arial" w:cs="Arial"/>
          <w:b/>
          <w:bCs/>
          <w:sz w:val="24"/>
          <w:szCs w:val="24"/>
        </w:rPr>
        <w:t>s</w:t>
      </w:r>
      <w:r w:rsidRPr="00F305B4">
        <w:rPr>
          <w:rFonts w:ascii="Arial" w:hAnsi="Arial" w:cs="Arial"/>
          <w:b/>
          <w:bCs/>
          <w:sz w:val="24"/>
          <w:szCs w:val="24"/>
        </w:rPr>
        <w:t>:</w:t>
      </w:r>
      <w:r w:rsidRPr="005C36BB">
        <w:rPr>
          <w:rFonts w:ascii="Arial" w:hAnsi="Arial" w:cs="Arial"/>
          <w:sz w:val="24"/>
          <w:szCs w:val="24"/>
        </w:rPr>
        <w:t xml:space="preserve"> It is expected that every department share one thing (no more than 3 things)</w:t>
      </w:r>
      <w:r w:rsidR="005C36BB">
        <w:rPr>
          <w:rFonts w:ascii="Arial" w:hAnsi="Arial" w:cs="Arial"/>
          <w:sz w:val="24"/>
          <w:szCs w:val="24"/>
        </w:rPr>
        <w:t>; the first one is the one that will be shared for publication (required); if there is a specific assessment highlight, there is a place to add in (in lieu of department data points); DEI activities (if applicable)</w:t>
      </w:r>
    </w:p>
    <w:p w14:paraId="499E86E3" w14:textId="77777777" w:rsidR="0006007D" w:rsidRDefault="0006007D" w:rsidP="00EF5D0D">
      <w:pPr>
        <w:rPr>
          <w:rFonts w:ascii="Arial" w:hAnsi="Arial" w:cs="Arial"/>
          <w:sz w:val="24"/>
          <w:szCs w:val="24"/>
        </w:rPr>
      </w:pPr>
    </w:p>
    <w:p w14:paraId="5C617DE2" w14:textId="3BEE0C50" w:rsidR="007E7092" w:rsidRPr="00AB0B32" w:rsidRDefault="6D55116D" w:rsidP="007E7092">
      <w:pPr>
        <w:pStyle w:val="ListParagraph"/>
        <w:numPr>
          <w:ilvl w:val="0"/>
          <w:numId w:val="3"/>
        </w:numPr>
        <w:rPr>
          <w:rFonts w:ascii="Arial" w:hAnsi="Arial" w:cs="Arial"/>
          <w:sz w:val="24"/>
          <w:szCs w:val="24"/>
        </w:rPr>
      </w:pPr>
      <w:r w:rsidRPr="6D55116D">
        <w:rPr>
          <w:rFonts w:ascii="Arial" w:hAnsi="Arial" w:cs="Arial"/>
          <w:b/>
          <w:bCs/>
          <w:sz w:val="24"/>
          <w:szCs w:val="24"/>
        </w:rPr>
        <w:t xml:space="preserve">Assessment Curriculum: </w:t>
      </w:r>
      <w:hyperlink r:id="rId11">
        <w:r w:rsidRPr="6D55116D">
          <w:rPr>
            <w:rStyle w:val="Hyperlink"/>
            <w:rFonts w:ascii="Arial" w:hAnsi="Arial" w:cs="Arial"/>
            <w:sz w:val="24"/>
            <w:szCs w:val="24"/>
          </w:rPr>
          <w:t>http://assessment.auburn.edu/assessment-curriculum/</w:t>
        </w:r>
      </w:hyperlink>
      <w:r w:rsidRPr="6D55116D">
        <w:rPr>
          <w:rFonts w:ascii="Arial" w:hAnsi="Arial" w:cs="Arial"/>
          <w:b/>
          <w:bCs/>
          <w:sz w:val="24"/>
          <w:szCs w:val="24"/>
        </w:rPr>
        <w:t xml:space="preserve"> </w:t>
      </w:r>
    </w:p>
    <w:p w14:paraId="2F302ED6" w14:textId="08F6CF51" w:rsidR="007E7092" w:rsidRDefault="007E7092" w:rsidP="007E7092">
      <w:pPr>
        <w:pStyle w:val="ListParagraph"/>
        <w:ind w:left="4320" w:firstLine="720"/>
        <w:rPr>
          <w:rFonts w:ascii="Arial" w:hAnsi="Arial" w:cs="Arial"/>
          <w:b/>
          <w:bCs/>
          <w:sz w:val="24"/>
          <w:szCs w:val="24"/>
        </w:rPr>
      </w:pPr>
      <w:r>
        <w:rPr>
          <w:rFonts w:ascii="Arial" w:hAnsi="Arial" w:cs="Arial"/>
          <w:b/>
          <w:bCs/>
          <w:sz w:val="24"/>
          <w:szCs w:val="24"/>
        </w:rPr>
        <w:t xml:space="preserve">Tier 1 </w:t>
      </w:r>
    </w:p>
    <w:tbl>
      <w:tblPr>
        <w:tblStyle w:val="TableGrid"/>
        <w:tblW w:w="0" w:type="auto"/>
        <w:jc w:val="center"/>
        <w:tblLayout w:type="fixed"/>
        <w:tblLook w:val="0000" w:firstRow="0" w:lastRow="0" w:firstColumn="0" w:lastColumn="0" w:noHBand="0" w:noVBand="0"/>
      </w:tblPr>
      <w:tblGrid>
        <w:gridCol w:w="4360"/>
        <w:gridCol w:w="3900"/>
      </w:tblGrid>
      <w:tr w:rsidR="004C39A7" w14:paraId="2233C3F3" w14:textId="77777777" w:rsidTr="4E7FA040">
        <w:trPr>
          <w:trHeight w:val="280"/>
          <w:jc w:val="center"/>
        </w:trPr>
        <w:tc>
          <w:tcPr>
            <w:tcW w:w="4360" w:type="dxa"/>
          </w:tcPr>
          <w:p w14:paraId="0C6D4128" w14:textId="77777777" w:rsidR="004C39A7" w:rsidRDefault="004C39A7">
            <w:pPr>
              <w:autoSpaceDE w:val="0"/>
              <w:autoSpaceDN w:val="0"/>
              <w:adjustRightInd w:val="0"/>
              <w:jc w:val="center"/>
              <w:rPr>
                <w:rFonts w:ascii="Calibri" w:eastAsiaTheme="minorHAnsi" w:hAnsi="Calibri" w:cs="Calibri"/>
                <w:b/>
                <w:bCs/>
                <w:color w:val="000000"/>
                <w:szCs w:val="22"/>
              </w:rPr>
            </w:pPr>
            <w:r>
              <w:rPr>
                <w:rFonts w:ascii="Calibri" w:eastAsiaTheme="minorHAnsi" w:hAnsi="Calibri" w:cs="Calibri"/>
                <w:b/>
                <w:bCs/>
                <w:color w:val="000000"/>
                <w:szCs w:val="22"/>
              </w:rPr>
              <w:t>Workshops</w:t>
            </w:r>
          </w:p>
        </w:tc>
        <w:tc>
          <w:tcPr>
            <w:tcW w:w="3900" w:type="dxa"/>
          </w:tcPr>
          <w:p w14:paraId="566956CC" w14:textId="77777777" w:rsidR="004C39A7" w:rsidRDefault="004C39A7">
            <w:pPr>
              <w:autoSpaceDE w:val="0"/>
              <w:autoSpaceDN w:val="0"/>
              <w:adjustRightInd w:val="0"/>
              <w:jc w:val="center"/>
              <w:rPr>
                <w:rFonts w:ascii="Calibri" w:eastAsiaTheme="minorHAnsi" w:hAnsi="Calibri" w:cs="Calibri"/>
                <w:b/>
                <w:bCs/>
                <w:color w:val="000000"/>
                <w:szCs w:val="22"/>
              </w:rPr>
            </w:pPr>
            <w:r>
              <w:rPr>
                <w:rFonts w:ascii="Calibri" w:eastAsiaTheme="minorHAnsi" w:hAnsi="Calibri" w:cs="Calibri"/>
                <w:b/>
                <w:bCs/>
                <w:color w:val="000000"/>
                <w:szCs w:val="22"/>
              </w:rPr>
              <w:t>Date</w:t>
            </w:r>
          </w:p>
        </w:tc>
      </w:tr>
      <w:tr w:rsidR="004C39A7" w14:paraId="07DFC14D" w14:textId="77777777" w:rsidTr="4E7FA040">
        <w:trPr>
          <w:trHeight w:val="280"/>
          <w:jc w:val="center"/>
        </w:trPr>
        <w:tc>
          <w:tcPr>
            <w:tcW w:w="4360" w:type="dxa"/>
          </w:tcPr>
          <w:p w14:paraId="3C5E7FA8" w14:textId="77777777" w:rsidR="004C39A7" w:rsidRDefault="004C39A7">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Selecting a Method </w:t>
            </w:r>
          </w:p>
        </w:tc>
        <w:tc>
          <w:tcPr>
            <w:tcW w:w="3900" w:type="dxa"/>
          </w:tcPr>
          <w:p w14:paraId="10542A19" w14:textId="77777777" w:rsidR="004C39A7" w:rsidRDefault="004C39A7">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1/19 @ 11:00am in SC 2310</w:t>
            </w:r>
          </w:p>
        </w:tc>
      </w:tr>
      <w:tr w:rsidR="004C39A7" w14:paraId="7925BCDC" w14:textId="77777777" w:rsidTr="4E7FA040">
        <w:trPr>
          <w:trHeight w:val="280"/>
          <w:jc w:val="center"/>
        </w:trPr>
        <w:tc>
          <w:tcPr>
            <w:tcW w:w="4360" w:type="dxa"/>
          </w:tcPr>
          <w:p w14:paraId="2E074DA3" w14:textId="77777777" w:rsidR="004C39A7" w:rsidRDefault="004C39A7">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Baseline I</w:t>
            </w:r>
          </w:p>
        </w:tc>
        <w:tc>
          <w:tcPr>
            <w:tcW w:w="3900" w:type="dxa"/>
          </w:tcPr>
          <w:p w14:paraId="693A3590" w14:textId="139D3E93" w:rsidR="004C39A7" w:rsidRDefault="4E7FA040" w:rsidP="4E7FA040">
            <w:pPr>
              <w:autoSpaceDE w:val="0"/>
              <w:autoSpaceDN w:val="0"/>
              <w:adjustRightInd w:val="0"/>
              <w:rPr>
                <w:rFonts w:ascii="Calibri" w:eastAsiaTheme="minorEastAsia" w:hAnsi="Calibri" w:cs="Calibri"/>
                <w:color w:val="000000"/>
              </w:rPr>
            </w:pPr>
            <w:r w:rsidRPr="4E7FA040">
              <w:rPr>
                <w:rFonts w:ascii="Calibri" w:eastAsiaTheme="minorEastAsia" w:hAnsi="Calibri" w:cs="Calibri"/>
                <w:color w:val="000000" w:themeColor="text1"/>
              </w:rPr>
              <w:t>2/16 @ 11:00am in RBD 3011</w:t>
            </w:r>
          </w:p>
        </w:tc>
      </w:tr>
      <w:tr w:rsidR="004C39A7" w14:paraId="31755457" w14:textId="77777777" w:rsidTr="4E7FA040">
        <w:trPr>
          <w:trHeight w:val="280"/>
          <w:jc w:val="center"/>
        </w:trPr>
        <w:tc>
          <w:tcPr>
            <w:tcW w:w="4360" w:type="dxa"/>
          </w:tcPr>
          <w:p w14:paraId="37CB452D" w14:textId="77777777" w:rsidR="004C39A7" w:rsidRDefault="004C39A7">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AU </w:t>
            </w:r>
            <w:proofErr w:type="gramStart"/>
            <w:r>
              <w:rPr>
                <w:rFonts w:ascii="Calibri" w:eastAsiaTheme="minorHAnsi" w:hAnsi="Calibri" w:cs="Calibri"/>
                <w:color w:val="000000"/>
                <w:szCs w:val="22"/>
              </w:rPr>
              <w:t>Planning</w:t>
            </w:r>
            <w:proofErr w:type="gramEnd"/>
            <w:r>
              <w:rPr>
                <w:rFonts w:ascii="Calibri" w:eastAsiaTheme="minorHAnsi" w:hAnsi="Calibri" w:cs="Calibri"/>
                <w:color w:val="000000"/>
                <w:szCs w:val="22"/>
              </w:rPr>
              <w:t xml:space="preserve"> I &amp; Outcome Writing </w:t>
            </w:r>
          </w:p>
        </w:tc>
        <w:tc>
          <w:tcPr>
            <w:tcW w:w="3900" w:type="dxa"/>
          </w:tcPr>
          <w:p w14:paraId="0C298F91" w14:textId="58292BE6" w:rsidR="004C39A7" w:rsidRDefault="4E7FA040" w:rsidP="4E7FA040">
            <w:pPr>
              <w:autoSpaceDE w:val="0"/>
              <w:autoSpaceDN w:val="0"/>
              <w:adjustRightInd w:val="0"/>
              <w:rPr>
                <w:rFonts w:ascii="Calibri" w:eastAsiaTheme="minorEastAsia" w:hAnsi="Calibri" w:cs="Calibri"/>
                <w:color w:val="000000"/>
              </w:rPr>
            </w:pPr>
            <w:r w:rsidRPr="4E7FA040">
              <w:rPr>
                <w:rFonts w:ascii="Calibri" w:eastAsiaTheme="minorEastAsia" w:hAnsi="Calibri" w:cs="Calibri"/>
                <w:color w:val="000000" w:themeColor="text1"/>
              </w:rPr>
              <w:t>3/23 @ 11:00am in RBD 3011</w:t>
            </w:r>
          </w:p>
        </w:tc>
      </w:tr>
      <w:tr w:rsidR="004C39A7" w14:paraId="348A06D7" w14:textId="77777777" w:rsidTr="4E7FA040">
        <w:trPr>
          <w:trHeight w:val="280"/>
          <w:jc w:val="center"/>
        </w:trPr>
        <w:tc>
          <w:tcPr>
            <w:tcW w:w="4360" w:type="dxa"/>
          </w:tcPr>
          <w:p w14:paraId="7D315CF3" w14:textId="77777777" w:rsidR="004C39A7" w:rsidRDefault="004C39A7">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National Studies </w:t>
            </w:r>
          </w:p>
        </w:tc>
        <w:tc>
          <w:tcPr>
            <w:tcW w:w="3900" w:type="dxa"/>
          </w:tcPr>
          <w:p w14:paraId="69C7E430" w14:textId="77777777" w:rsidR="004C39A7" w:rsidRDefault="004C39A7">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4/20 @ 11:00am in SC 2310</w:t>
            </w:r>
          </w:p>
        </w:tc>
      </w:tr>
      <w:tr w:rsidR="004C39A7" w14:paraId="3C387B0C" w14:textId="77777777" w:rsidTr="4E7FA040">
        <w:trPr>
          <w:trHeight w:val="280"/>
          <w:jc w:val="center"/>
        </w:trPr>
        <w:tc>
          <w:tcPr>
            <w:tcW w:w="4360" w:type="dxa"/>
          </w:tcPr>
          <w:p w14:paraId="2E35342F" w14:textId="77777777" w:rsidR="004C39A7" w:rsidRDefault="004C39A7">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 xml:space="preserve">Effectiveness Reporting </w:t>
            </w:r>
          </w:p>
        </w:tc>
        <w:tc>
          <w:tcPr>
            <w:tcW w:w="3900" w:type="dxa"/>
          </w:tcPr>
          <w:p w14:paraId="4A1FACE4" w14:textId="77777777" w:rsidR="004C39A7" w:rsidRDefault="004C39A7">
            <w:pPr>
              <w:autoSpaceDE w:val="0"/>
              <w:autoSpaceDN w:val="0"/>
              <w:adjustRightInd w:val="0"/>
              <w:rPr>
                <w:rFonts w:ascii="Calibri" w:eastAsiaTheme="minorHAnsi" w:hAnsi="Calibri" w:cs="Calibri"/>
                <w:color w:val="000000"/>
                <w:szCs w:val="22"/>
              </w:rPr>
            </w:pPr>
            <w:r>
              <w:rPr>
                <w:rFonts w:ascii="Calibri" w:eastAsiaTheme="minorHAnsi" w:hAnsi="Calibri" w:cs="Calibri"/>
                <w:color w:val="000000"/>
                <w:szCs w:val="22"/>
              </w:rPr>
              <w:t>5/18 @ 11:00am in SC 2310</w:t>
            </w:r>
          </w:p>
        </w:tc>
      </w:tr>
    </w:tbl>
    <w:p w14:paraId="7F7C06E7" w14:textId="77777777" w:rsidR="00963C71" w:rsidRPr="00D073AD" w:rsidRDefault="00963C71" w:rsidP="007E7092">
      <w:pPr>
        <w:pStyle w:val="ListParagraph"/>
        <w:ind w:left="4320" w:firstLine="720"/>
        <w:rPr>
          <w:rFonts w:ascii="Arial" w:hAnsi="Arial" w:cs="Arial"/>
          <w:sz w:val="24"/>
          <w:szCs w:val="24"/>
        </w:rPr>
      </w:pPr>
    </w:p>
    <w:p w14:paraId="11022D15" w14:textId="77777777" w:rsidR="007E7092" w:rsidRPr="00D073AD" w:rsidRDefault="007E7092" w:rsidP="007E7092">
      <w:pPr>
        <w:pStyle w:val="ListParagraph"/>
        <w:ind w:left="4320" w:firstLine="720"/>
        <w:rPr>
          <w:rFonts w:ascii="Arial" w:hAnsi="Arial" w:cs="Arial"/>
          <w:sz w:val="24"/>
          <w:szCs w:val="24"/>
        </w:rPr>
      </w:pPr>
      <w:r>
        <w:rPr>
          <w:rFonts w:ascii="Arial" w:hAnsi="Arial" w:cs="Arial"/>
          <w:b/>
          <w:bCs/>
          <w:sz w:val="24"/>
          <w:szCs w:val="24"/>
        </w:rPr>
        <w:t>Tier 2</w:t>
      </w:r>
    </w:p>
    <w:tbl>
      <w:tblPr>
        <w:tblW w:w="8260" w:type="dxa"/>
        <w:jc w:val="center"/>
        <w:tblLook w:val="04A0" w:firstRow="1" w:lastRow="0" w:firstColumn="1" w:lastColumn="0" w:noHBand="0" w:noVBand="1"/>
      </w:tblPr>
      <w:tblGrid>
        <w:gridCol w:w="4360"/>
        <w:gridCol w:w="3900"/>
      </w:tblGrid>
      <w:tr w:rsidR="004C39A7" w:rsidRPr="004C39A7" w14:paraId="275F2D2F" w14:textId="77777777" w:rsidTr="2221A495">
        <w:trPr>
          <w:trHeight w:val="300"/>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5966" w14:textId="77777777" w:rsidR="004C39A7" w:rsidRPr="004C39A7" w:rsidRDefault="004C39A7" w:rsidP="004C39A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7E08818E" w14:textId="77777777" w:rsidR="004C39A7" w:rsidRPr="004C39A7" w:rsidRDefault="004C39A7" w:rsidP="004C39A7">
            <w:pPr>
              <w:jc w:val="center"/>
              <w:rPr>
                <w:rFonts w:ascii="Calibri" w:hAnsi="Calibri" w:cs="Calibri"/>
                <w:b/>
                <w:bCs/>
                <w:color w:val="000000"/>
                <w:szCs w:val="22"/>
              </w:rPr>
            </w:pPr>
            <w:r w:rsidRPr="004C39A7">
              <w:rPr>
                <w:rFonts w:ascii="Calibri" w:hAnsi="Calibri" w:cs="Calibri"/>
                <w:b/>
                <w:bCs/>
                <w:color w:val="000000"/>
                <w:szCs w:val="22"/>
              </w:rPr>
              <w:t>Date</w:t>
            </w:r>
          </w:p>
        </w:tc>
      </w:tr>
      <w:tr w:rsidR="00630948" w:rsidRPr="004C39A7" w14:paraId="541F965B" w14:textId="77777777" w:rsidTr="2221A495">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0208EF86" w14:textId="7B4BC021" w:rsidR="00630948" w:rsidRPr="004C39A7" w:rsidRDefault="00630948" w:rsidP="004C39A7">
            <w:pPr>
              <w:rPr>
                <w:rFonts w:ascii="Calibri" w:hAnsi="Calibri" w:cs="Calibri"/>
                <w:color w:val="000000"/>
                <w:szCs w:val="22"/>
              </w:rPr>
            </w:pPr>
            <w:r w:rsidRPr="004C39A7">
              <w:rPr>
                <w:rFonts w:ascii="Calibri" w:hAnsi="Calibri" w:cs="Calibri"/>
                <w:color w:val="000000"/>
                <w:szCs w:val="22"/>
              </w:rPr>
              <w:t>Focus Groups and Interviews</w:t>
            </w:r>
          </w:p>
        </w:tc>
        <w:tc>
          <w:tcPr>
            <w:tcW w:w="3900" w:type="dxa"/>
            <w:tcBorders>
              <w:top w:val="nil"/>
              <w:left w:val="nil"/>
              <w:bottom w:val="single" w:sz="4" w:space="0" w:color="auto"/>
              <w:right w:val="single" w:sz="4" w:space="0" w:color="auto"/>
            </w:tcBorders>
            <w:shd w:val="clear" w:color="auto" w:fill="auto"/>
            <w:noWrap/>
            <w:vAlign w:val="bottom"/>
            <w:hideMark/>
          </w:tcPr>
          <w:p w14:paraId="2BD98DBF" w14:textId="12B6B678" w:rsidR="00630948" w:rsidRPr="004C39A7" w:rsidRDefault="00630948" w:rsidP="004C39A7">
            <w:pPr>
              <w:rPr>
                <w:rFonts w:ascii="Calibri" w:hAnsi="Calibri" w:cs="Calibri"/>
                <w:color w:val="000000"/>
                <w:szCs w:val="22"/>
              </w:rPr>
            </w:pPr>
            <w:r w:rsidRPr="004C39A7">
              <w:rPr>
                <w:rFonts w:ascii="Calibri" w:hAnsi="Calibri" w:cs="Calibri"/>
                <w:color w:val="000000"/>
                <w:szCs w:val="22"/>
              </w:rPr>
              <w:t>1/19 @ 9:00am in SC 2310</w:t>
            </w:r>
          </w:p>
        </w:tc>
      </w:tr>
      <w:tr w:rsidR="00630948" w:rsidRPr="004C39A7" w14:paraId="4F6377BD" w14:textId="77777777" w:rsidTr="2221A495">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AD7F3DA" w14:textId="6401D1B3" w:rsidR="00630948" w:rsidRPr="004C39A7" w:rsidRDefault="00630948" w:rsidP="004C39A7">
            <w:pPr>
              <w:rPr>
                <w:rFonts w:ascii="Calibri" w:hAnsi="Calibri" w:cs="Calibri"/>
                <w:color w:val="000000"/>
                <w:szCs w:val="22"/>
              </w:rPr>
            </w:pPr>
            <w:r w:rsidRPr="004C39A7">
              <w:rPr>
                <w:rFonts w:ascii="Calibri" w:hAnsi="Calibri" w:cs="Calibri"/>
                <w:color w:val="000000"/>
                <w:szCs w:val="22"/>
              </w:rPr>
              <w:t>Rubrics</w:t>
            </w:r>
          </w:p>
        </w:tc>
        <w:tc>
          <w:tcPr>
            <w:tcW w:w="3900" w:type="dxa"/>
            <w:tcBorders>
              <w:top w:val="nil"/>
              <w:left w:val="nil"/>
              <w:bottom w:val="single" w:sz="4" w:space="0" w:color="auto"/>
              <w:right w:val="single" w:sz="4" w:space="0" w:color="auto"/>
            </w:tcBorders>
            <w:shd w:val="clear" w:color="auto" w:fill="auto"/>
            <w:noWrap/>
            <w:vAlign w:val="bottom"/>
            <w:hideMark/>
          </w:tcPr>
          <w:p w14:paraId="29B2E763" w14:textId="2A4F2F00" w:rsidR="00630948" w:rsidRPr="004C39A7" w:rsidRDefault="00630948" w:rsidP="004C39A7">
            <w:pPr>
              <w:rPr>
                <w:rFonts w:ascii="Calibri" w:hAnsi="Calibri" w:cs="Calibri"/>
                <w:color w:val="000000"/>
                <w:szCs w:val="22"/>
              </w:rPr>
            </w:pPr>
            <w:r w:rsidRPr="004C39A7">
              <w:rPr>
                <w:rFonts w:ascii="Calibri" w:hAnsi="Calibri" w:cs="Calibri"/>
                <w:color w:val="000000"/>
                <w:szCs w:val="22"/>
              </w:rPr>
              <w:t>2/16 @ 9:00am in SC 2310</w:t>
            </w:r>
          </w:p>
        </w:tc>
      </w:tr>
      <w:tr w:rsidR="00630948" w:rsidRPr="004C39A7" w14:paraId="6C5792BA" w14:textId="77777777" w:rsidTr="2221A495">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35F55F09" w14:textId="12D64958" w:rsidR="00630948" w:rsidRPr="004C39A7" w:rsidRDefault="00630948" w:rsidP="004C39A7">
            <w:pPr>
              <w:rPr>
                <w:rFonts w:ascii="Calibri" w:hAnsi="Calibri" w:cs="Calibri"/>
                <w:color w:val="000000"/>
                <w:szCs w:val="22"/>
              </w:rPr>
            </w:pPr>
            <w:r w:rsidRPr="004C39A7">
              <w:rPr>
                <w:rFonts w:ascii="Calibri" w:hAnsi="Calibri" w:cs="Calibri"/>
                <w:color w:val="000000"/>
                <w:szCs w:val="22"/>
              </w:rPr>
              <w:lastRenderedPageBreak/>
              <w:t>Outside-the-Box Methods</w:t>
            </w:r>
          </w:p>
        </w:tc>
        <w:tc>
          <w:tcPr>
            <w:tcW w:w="3900" w:type="dxa"/>
            <w:tcBorders>
              <w:top w:val="nil"/>
              <w:left w:val="nil"/>
              <w:bottom w:val="single" w:sz="4" w:space="0" w:color="auto"/>
              <w:right w:val="single" w:sz="4" w:space="0" w:color="auto"/>
            </w:tcBorders>
            <w:shd w:val="clear" w:color="auto" w:fill="auto"/>
            <w:noWrap/>
            <w:vAlign w:val="bottom"/>
            <w:hideMark/>
          </w:tcPr>
          <w:p w14:paraId="214B99CA" w14:textId="4366AC0A" w:rsidR="00630948" w:rsidRPr="004C39A7" w:rsidRDefault="00630948" w:rsidP="004C39A7">
            <w:pPr>
              <w:rPr>
                <w:rFonts w:ascii="Calibri" w:hAnsi="Calibri" w:cs="Calibri"/>
                <w:color w:val="000000"/>
                <w:szCs w:val="22"/>
              </w:rPr>
            </w:pPr>
            <w:r w:rsidRPr="004C39A7">
              <w:rPr>
                <w:rFonts w:ascii="Calibri" w:hAnsi="Calibri" w:cs="Calibri"/>
                <w:color w:val="000000"/>
                <w:szCs w:val="22"/>
              </w:rPr>
              <w:t>3/23 @ 9:00am in SC 2310</w:t>
            </w:r>
          </w:p>
        </w:tc>
      </w:tr>
      <w:tr w:rsidR="00630948" w:rsidRPr="004C39A7" w14:paraId="6D6E1E05" w14:textId="77777777" w:rsidTr="2221A495">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6A4DA2F" w14:textId="1C6F3CC7" w:rsidR="00630948" w:rsidRPr="004C39A7" w:rsidRDefault="00630948" w:rsidP="004C39A7">
            <w:pPr>
              <w:rPr>
                <w:rFonts w:ascii="Calibri" w:hAnsi="Calibri" w:cs="Calibri"/>
                <w:color w:val="000000"/>
                <w:szCs w:val="22"/>
              </w:rPr>
            </w:pPr>
            <w:r w:rsidRPr="004C39A7">
              <w:rPr>
                <w:rFonts w:ascii="Calibri" w:hAnsi="Calibri" w:cs="Calibri"/>
                <w:color w:val="000000"/>
                <w:szCs w:val="22"/>
              </w:rPr>
              <w:t>Sharing Results</w:t>
            </w:r>
          </w:p>
        </w:tc>
        <w:tc>
          <w:tcPr>
            <w:tcW w:w="3900" w:type="dxa"/>
            <w:tcBorders>
              <w:top w:val="nil"/>
              <w:left w:val="nil"/>
              <w:bottom w:val="single" w:sz="4" w:space="0" w:color="auto"/>
              <w:right w:val="single" w:sz="4" w:space="0" w:color="auto"/>
            </w:tcBorders>
            <w:shd w:val="clear" w:color="auto" w:fill="auto"/>
            <w:noWrap/>
            <w:vAlign w:val="bottom"/>
            <w:hideMark/>
          </w:tcPr>
          <w:p w14:paraId="2D533D94" w14:textId="04553231" w:rsidR="00630948" w:rsidRPr="004C39A7" w:rsidRDefault="00630948" w:rsidP="004C39A7">
            <w:pPr>
              <w:rPr>
                <w:rFonts w:ascii="Calibri" w:hAnsi="Calibri" w:cs="Calibri"/>
                <w:color w:val="000000"/>
                <w:szCs w:val="22"/>
              </w:rPr>
            </w:pPr>
            <w:r w:rsidRPr="004C39A7">
              <w:rPr>
                <w:rFonts w:ascii="Calibri" w:hAnsi="Calibri" w:cs="Calibri"/>
                <w:color w:val="000000"/>
                <w:szCs w:val="22"/>
              </w:rPr>
              <w:t>4/20 @ 9:00am in SC 2310</w:t>
            </w:r>
          </w:p>
        </w:tc>
      </w:tr>
      <w:tr w:rsidR="00630948" w:rsidRPr="004C39A7" w14:paraId="31265416" w14:textId="77777777" w:rsidTr="2221A495">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34829C0E" w14:textId="0836DACB" w:rsidR="00630948" w:rsidRPr="004C39A7" w:rsidRDefault="00630948" w:rsidP="004C39A7">
            <w:pPr>
              <w:rPr>
                <w:rFonts w:ascii="Calibri" w:hAnsi="Calibri" w:cs="Calibri"/>
                <w:color w:val="000000"/>
                <w:szCs w:val="22"/>
              </w:rPr>
            </w:pPr>
            <w:r w:rsidRPr="004C39A7">
              <w:rPr>
                <w:rFonts w:ascii="Calibri" w:hAnsi="Calibri" w:cs="Calibri"/>
                <w:color w:val="000000"/>
                <w:szCs w:val="22"/>
              </w:rPr>
              <w:t>Data Security and Ethics</w:t>
            </w:r>
          </w:p>
        </w:tc>
        <w:tc>
          <w:tcPr>
            <w:tcW w:w="3900" w:type="dxa"/>
            <w:tcBorders>
              <w:top w:val="nil"/>
              <w:left w:val="nil"/>
              <w:bottom w:val="single" w:sz="4" w:space="0" w:color="auto"/>
              <w:right w:val="single" w:sz="4" w:space="0" w:color="auto"/>
            </w:tcBorders>
            <w:shd w:val="clear" w:color="auto" w:fill="auto"/>
            <w:noWrap/>
            <w:vAlign w:val="bottom"/>
            <w:hideMark/>
          </w:tcPr>
          <w:p w14:paraId="11A990D7" w14:textId="785CC960" w:rsidR="00630948" w:rsidRPr="004C39A7" w:rsidRDefault="00630948" w:rsidP="004C39A7">
            <w:pPr>
              <w:rPr>
                <w:rFonts w:ascii="Calibri" w:hAnsi="Calibri" w:cs="Calibri"/>
                <w:color w:val="000000"/>
                <w:szCs w:val="22"/>
              </w:rPr>
            </w:pPr>
            <w:r w:rsidRPr="004C39A7">
              <w:rPr>
                <w:rFonts w:ascii="Calibri" w:hAnsi="Calibri" w:cs="Calibri"/>
                <w:color w:val="000000"/>
                <w:szCs w:val="22"/>
              </w:rPr>
              <w:t>5/18 @ 9:00am in SC 2310</w:t>
            </w:r>
          </w:p>
        </w:tc>
      </w:tr>
    </w:tbl>
    <w:p w14:paraId="4420FD3C" w14:textId="0A5E805E" w:rsidR="007E7092" w:rsidRDefault="007E7092" w:rsidP="007E7092">
      <w:pPr>
        <w:rPr>
          <w:rFonts w:ascii="Arial" w:hAnsi="Arial" w:cs="Arial"/>
          <w:b/>
          <w:bCs/>
          <w:sz w:val="24"/>
          <w:szCs w:val="24"/>
        </w:rPr>
      </w:pPr>
    </w:p>
    <w:p w14:paraId="666F3DDC" w14:textId="575AFBE1" w:rsidR="004C39A7" w:rsidRDefault="004C39A7" w:rsidP="004C39A7">
      <w:pPr>
        <w:jc w:val="center"/>
        <w:rPr>
          <w:rFonts w:ascii="Arial" w:hAnsi="Arial" w:cs="Arial"/>
          <w:b/>
          <w:bCs/>
          <w:sz w:val="24"/>
          <w:szCs w:val="24"/>
        </w:rPr>
      </w:pPr>
      <w:r>
        <w:rPr>
          <w:rFonts w:ascii="Arial" w:hAnsi="Arial" w:cs="Arial"/>
          <w:b/>
          <w:bCs/>
          <w:sz w:val="24"/>
          <w:szCs w:val="24"/>
        </w:rPr>
        <w:t>Tier 3</w:t>
      </w:r>
    </w:p>
    <w:tbl>
      <w:tblPr>
        <w:tblW w:w="8260" w:type="dxa"/>
        <w:jc w:val="center"/>
        <w:tblLook w:val="04A0" w:firstRow="1" w:lastRow="0" w:firstColumn="1" w:lastColumn="0" w:noHBand="0" w:noVBand="1"/>
      </w:tblPr>
      <w:tblGrid>
        <w:gridCol w:w="4360"/>
        <w:gridCol w:w="3900"/>
      </w:tblGrid>
      <w:tr w:rsidR="004C39A7" w:rsidRPr="004C39A7" w14:paraId="6EB78625" w14:textId="77777777" w:rsidTr="4E7FA040">
        <w:trPr>
          <w:trHeight w:val="300"/>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E0711" w14:textId="77777777" w:rsidR="004C39A7" w:rsidRPr="004C39A7" w:rsidRDefault="004C39A7" w:rsidP="004C39A7">
            <w:pPr>
              <w:jc w:val="center"/>
              <w:rPr>
                <w:rFonts w:ascii="Calibri" w:hAnsi="Calibri" w:cs="Calibri"/>
                <w:b/>
                <w:bCs/>
                <w:color w:val="000000"/>
                <w:szCs w:val="22"/>
              </w:rPr>
            </w:pPr>
            <w:r w:rsidRPr="004C39A7">
              <w:rPr>
                <w:rFonts w:ascii="Calibri" w:hAnsi="Calibri" w:cs="Calibri"/>
                <w:b/>
                <w:bCs/>
                <w:color w:val="000000"/>
                <w:szCs w:val="22"/>
              </w:rPr>
              <w:t>Workshops</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6C21FB6D" w14:textId="77777777" w:rsidR="004C39A7" w:rsidRPr="004C39A7" w:rsidRDefault="004C39A7" w:rsidP="004C39A7">
            <w:pPr>
              <w:jc w:val="center"/>
              <w:rPr>
                <w:rFonts w:ascii="Calibri" w:hAnsi="Calibri" w:cs="Calibri"/>
                <w:b/>
                <w:bCs/>
                <w:color w:val="000000"/>
                <w:szCs w:val="22"/>
              </w:rPr>
            </w:pPr>
            <w:r w:rsidRPr="004C39A7">
              <w:rPr>
                <w:rFonts w:ascii="Calibri" w:hAnsi="Calibri" w:cs="Calibri"/>
                <w:b/>
                <w:bCs/>
                <w:color w:val="000000"/>
                <w:szCs w:val="22"/>
              </w:rPr>
              <w:t>Date</w:t>
            </w:r>
          </w:p>
        </w:tc>
      </w:tr>
      <w:tr w:rsidR="004C39A7" w:rsidRPr="004C39A7" w14:paraId="44A7F808" w14:textId="77777777" w:rsidTr="4E7FA040">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8C5FD0A"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Data-Driven Decision Making</w:t>
            </w:r>
          </w:p>
        </w:tc>
        <w:tc>
          <w:tcPr>
            <w:tcW w:w="3900" w:type="dxa"/>
            <w:tcBorders>
              <w:top w:val="nil"/>
              <w:left w:val="nil"/>
              <w:bottom w:val="single" w:sz="4" w:space="0" w:color="auto"/>
              <w:right w:val="single" w:sz="4" w:space="0" w:color="auto"/>
            </w:tcBorders>
            <w:shd w:val="clear" w:color="auto" w:fill="auto"/>
            <w:noWrap/>
            <w:vAlign w:val="bottom"/>
            <w:hideMark/>
          </w:tcPr>
          <w:p w14:paraId="0E894EFD"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1/18 @ 1:30pm in SC 2310</w:t>
            </w:r>
          </w:p>
        </w:tc>
      </w:tr>
      <w:tr w:rsidR="004C39A7" w:rsidRPr="004C39A7" w14:paraId="6EAEC12D" w14:textId="77777777" w:rsidTr="4E7FA040">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7AE3269D"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Program Review</w:t>
            </w:r>
          </w:p>
        </w:tc>
        <w:tc>
          <w:tcPr>
            <w:tcW w:w="3900" w:type="dxa"/>
            <w:tcBorders>
              <w:top w:val="nil"/>
              <w:left w:val="nil"/>
              <w:bottom w:val="single" w:sz="4" w:space="0" w:color="auto"/>
              <w:right w:val="single" w:sz="4" w:space="0" w:color="auto"/>
            </w:tcBorders>
            <w:shd w:val="clear" w:color="auto" w:fill="auto"/>
            <w:noWrap/>
            <w:vAlign w:val="bottom"/>
            <w:hideMark/>
          </w:tcPr>
          <w:p w14:paraId="774D61D3"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2/15 @ 1:30pm in SC 2310</w:t>
            </w:r>
          </w:p>
        </w:tc>
      </w:tr>
      <w:tr w:rsidR="004C39A7" w:rsidRPr="004C39A7" w14:paraId="6D056074" w14:textId="77777777" w:rsidTr="4E7FA040">
        <w:trPr>
          <w:trHeight w:val="300"/>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135E058" w14:textId="77777777" w:rsidR="004C39A7" w:rsidRPr="004C39A7" w:rsidRDefault="004C39A7" w:rsidP="004C39A7">
            <w:pPr>
              <w:rPr>
                <w:rFonts w:ascii="Calibri" w:hAnsi="Calibri" w:cs="Calibri"/>
                <w:color w:val="000000"/>
                <w:szCs w:val="22"/>
              </w:rPr>
            </w:pPr>
            <w:r w:rsidRPr="004C39A7">
              <w:rPr>
                <w:rFonts w:ascii="Calibri" w:hAnsi="Calibri" w:cs="Calibri"/>
                <w:color w:val="000000"/>
                <w:szCs w:val="22"/>
              </w:rPr>
              <w:t>Dashboards</w:t>
            </w:r>
          </w:p>
        </w:tc>
        <w:tc>
          <w:tcPr>
            <w:tcW w:w="3900" w:type="dxa"/>
            <w:tcBorders>
              <w:top w:val="nil"/>
              <w:left w:val="nil"/>
              <w:bottom w:val="single" w:sz="4" w:space="0" w:color="auto"/>
              <w:right w:val="single" w:sz="4" w:space="0" w:color="auto"/>
            </w:tcBorders>
            <w:shd w:val="clear" w:color="auto" w:fill="auto"/>
            <w:noWrap/>
            <w:vAlign w:val="bottom"/>
            <w:hideMark/>
          </w:tcPr>
          <w:p w14:paraId="4AEC79B1" w14:textId="56580D11" w:rsidR="004C39A7" w:rsidRPr="004C39A7" w:rsidRDefault="4E7FA040" w:rsidP="4E7FA040">
            <w:pPr>
              <w:rPr>
                <w:rFonts w:ascii="Calibri" w:hAnsi="Calibri" w:cs="Calibri"/>
                <w:color w:val="000000"/>
              </w:rPr>
            </w:pPr>
            <w:r w:rsidRPr="4E7FA040">
              <w:rPr>
                <w:rFonts w:ascii="Calibri" w:hAnsi="Calibri" w:cs="Calibri"/>
                <w:color w:val="000000" w:themeColor="text1"/>
              </w:rPr>
              <w:t>3/22 @ 1:30pm in RBD 3011</w:t>
            </w:r>
          </w:p>
        </w:tc>
      </w:tr>
    </w:tbl>
    <w:p w14:paraId="4D209E1B" w14:textId="77777777" w:rsidR="00D47ACC" w:rsidRDefault="00743F2D" w:rsidP="00743F2D">
      <w:pPr>
        <w:pStyle w:val="ListParagraph"/>
        <w:numPr>
          <w:ilvl w:val="0"/>
          <w:numId w:val="10"/>
        </w:numPr>
        <w:rPr>
          <w:rFonts w:ascii="Arial" w:hAnsi="Arial" w:cs="Arial"/>
          <w:sz w:val="24"/>
          <w:szCs w:val="24"/>
        </w:rPr>
      </w:pPr>
      <w:r w:rsidRPr="00743F2D">
        <w:rPr>
          <w:rFonts w:ascii="Arial" w:hAnsi="Arial" w:cs="Arial"/>
          <w:sz w:val="24"/>
          <w:szCs w:val="24"/>
        </w:rPr>
        <w:t>Note: Attendance</w:t>
      </w:r>
      <w:r w:rsidR="00D47ACC">
        <w:rPr>
          <w:rFonts w:ascii="Arial" w:hAnsi="Arial" w:cs="Arial"/>
          <w:sz w:val="24"/>
          <w:szCs w:val="24"/>
        </w:rPr>
        <w:t xml:space="preserve"> for this professional development opportunity</w:t>
      </w:r>
      <w:r w:rsidRPr="00743F2D">
        <w:rPr>
          <w:rFonts w:ascii="Arial" w:hAnsi="Arial" w:cs="Arial"/>
          <w:sz w:val="24"/>
          <w:szCs w:val="24"/>
        </w:rPr>
        <w:t xml:space="preserve"> highly </w:t>
      </w:r>
      <w:proofErr w:type="gramStart"/>
      <w:r w:rsidRPr="00743F2D">
        <w:rPr>
          <w:rFonts w:ascii="Arial" w:hAnsi="Arial" w:cs="Arial"/>
          <w:sz w:val="24"/>
          <w:szCs w:val="24"/>
        </w:rPr>
        <w:t>encouraged</w:t>
      </w:r>
      <w:r w:rsidR="00D47ACC">
        <w:rPr>
          <w:rFonts w:ascii="Arial" w:hAnsi="Arial" w:cs="Arial"/>
          <w:sz w:val="24"/>
          <w:szCs w:val="24"/>
        </w:rPr>
        <w:t>;</w:t>
      </w:r>
      <w:proofErr w:type="gramEnd"/>
      <w:r w:rsidR="00D47ACC">
        <w:rPr>
          <w:rFonts w:ascii="Arial" w:hAnsi="Arial" w:cs="Arial"/>
          <w:sz w:val="24"/>
          <w:szCs w:val="24"/>
        </w:rPr>
        <w:t xml:space="preserve"> </w:t>
      </w:r>
    </w:p>
    <w:p w14:paraId="50AF42F0" w14:textId="77777777" w:rsidR="00653B2A" w:rsidRPr="00653B2A" w:rsidRDefault="00653B2A" w:rsidP="00653B2A">
      <w:pPr>
        <w:pStyle w:val="ListParagraph"/>
        <w:rPr>
          <w:rFonts w:ascii="Arial" w:hAnsi="Arial" w:cs="Arial"/>
          <w:sz w:val="24"/>
          <w:szCs w:val="24"/>
        </w:rPr>
      </w:pPr>
    </w:p>
    <w:p w14:paraId="409FB792" w14:textId="0E4037F4" w:rsidR="007E7092" w:rsidRDefault="6D55116D" w:rsidP="007E7092">
      <w:pPr>
        <w:pStyle w:val="ListParagraph"/>
        <w:numPr>
          <w:ilvl w:val="0"/>
          <w:numId w:val="3"/>
        </w:numPr>
        <w:rPr>
          <w:rFonts w:ascii="Arial" w:hAnsi="Arial" w:cs="Arial"/>
          <w:sz w:val="24"/>
          <w:szCs w:val="24"/>
        </w:rPr>
      </w:pPr>
      <w:r w:rsidRPr="6D55116D">
        <w:rPr>
          <w:rFonts w:ascii="Arial" w:hAnsi="Arial" w:cs="Arial"/>
          <w:b/>
          <w:bCs/>
          <w:sz w:val="24"/>
          <w:szCs w:val="24"/>
        </w:rPr>
        <w:t xml:space="preserve">SA Data Confidentiality form - </w:t>
      </w:r>
      <w:r w:rsidRPr="6D55116D">
        <w:rPr>
          <w:rFonts w:ascii="Arial" w:hAnsi="Arial" w:cs="Arial"/>
          <w:sz w:val="24"/>
          <w:szCs w:val="24"/>
        </w:rPr>
        <w:t xml:space="preserve">Must complete this form if you haven’t already. </w:t>
      </w:r>
      <w:hyperlink r:id="rId12">
        <w:r w:rsidRPr="6D55116D">
          <w:rPr>
            <w:rStyle w:val="Hyperlink"/>
            <w:rFonts w:ascii="Arial" w:hAnsi="Arial" w:cs="Arial"/>
            <w:b/>
            <w:bCs/>
            <w:sz w:val="24"/>
            <w:szCs w:val="24"/>
          </w:rPr>
          <w:t>https://baseline.campuslabs.com/au/dataconfidentiality</w:t>
        </w:r>
      </w:hyperlink>
      <w:r w:rsidRPr="6D55116D">
        <w:rPr>
          <w:rStyle w:val="Hyperlink"/>
          <w:rFonts w:ascii="Arial" w:hAnsi="Arial" w:cs="Arial"/>
          <w:b/>
          <w:bCs/>
          <w:sz w:val="24"/>
          <w:szCs w:val="24"/>
        </w:rPr>
        <w:t xml:space="preserve"> </w:t>
      </w:r>
      <w:r w:rsidRPr="6D55116D">
        <w:rPr>
          <w:rStyle w:val="Hyperlink"/>
          <w:rFonts w:ascii="Arial" w:hAnsi="Arial" w:cs="Arial"/>
          <w:color w:val="auto"/>
          <w:sz w:val="24"/>
          <w:szCs w:val="24"/>
          <w:u w:val="none"/>
        </w:rPr>
        <w:t>i</w:t>
      </w:r>
      <w:r w:rsidRPr="6D55116D">
        <w:rPr>
          <w:rFonts w:ascii="Arial" w:hAnsi="Arial" w:cs="Arial"/>
          <w:sz w:val="24"/>
          <w:szCs w:val="24"/>
        </w:rPr>
        <w:t xml:space="preserve">f you or others want access to demographics files in Baseline this form must be completed before sending a request to </w:t>
      </w:r>
      <w:hyperlink r:id="rId13">
        <w:r w:rsidRPr="6D55116D">
          <w:rPr>
            <w:rStyle w:val="Hyperlink"/>
            <w:rFonts w:ascii="Arial" w:hAnsi="Arial" w:cs="Arial"/>
            <w:sz w:val="24"/>
            <w:szCs w:val="24"/>
          </w:rPr>
          <w:t>saasp@auburn.edu</w:t>
        </w:r>
      </w:hyperlink>
      <w:r w:rsidRPr="6D55116D">
        <w:rPr>
          <w:rFonts w:ascii="Arial" w:hAnsi="Arial" w:cs="Arial"/>
          <w:sz w:val="24"/>
          <w:szCs w:val="24"/>
        </w:rPr>
        <w:t xml:space="preserve"> for the demographic file access.</w:t>
      </w:r>
    </w:p>
    <w:p w14:paraId="4A369811" w14:textId="77777777" w:rsidR="00D624FB" w:rsidRDefault="00D624FB" w:rsidP="00D624FB">
      <w:pPr>
        <w:pStyle w:val="ListParagraph"/>
        <w:rPr>
          <w:rFonts w:ascii="Arial" w:hAnsi="Arial" w:cs="Arial"/>
          <w:b/>
          <w:bCs/>
          <w:sz w:val="24"/>
          <w:szCs w:val="24"/>
        </w:rPr>
      </w:pPr>
    </w:p>
    <w:p w14:paraId="3E175DC1" w14:textId="77777777" w:rsidR="00A30A2F" w:rsidRPr="00A30A2F" w:rsidRDefault="00A30A2F" w:rsidP="00A30A2F">
      <w:pPr>
        <w:pStyle w:val="ListParagraph"/>
        <w:rPr>
          <w:rFonts w:ascii="Arial" w:hAnsi="Arial" w:cs="Arial"/>
          <w:b/>
          <w:bCs/>
          <w:sz w:val="24"/>
          <w:szCs w:val="24"/>
        </w:rPr>
      </w:pPr>
    </w:p>
    <w:p w14:paraId="23994519" w14:textId="28D30E1A" w:rsidR="00A36296" w:rsidRPr="00A36296" w:rsidRDefault="00A36296" w:rsidP="00A36296">
      <w:pPr>
        <w:pStyle w:val="ListParagraph"/>
        <w:numPr>
          <w:ilvl w:val="0"/>
          <w:numId w:val="3"/>
        </w:numPr>
        <w:rPr>
          <w:rFonts w:ascii="Arial" w:hAnsi="Arial" w:cs="Arial"/>
          <w:sz w:val="24"/>
          <w:szCs w:val="24"/>
        </w:rPr>
      </w:pPr>
      <w:r w:rsidRPr="00877E6A">
        <w:rPr>
          <w:rFonts w:ascii="Arial" w:hAnsi="Arial" w:cs="Arial"/>
          <w:b/>
          <w:bCs/>
          <w:sz w:val="24"/>
          <w:szCs w:val="24"/>
        </w:rPr>
        <w:t xml:space="preserve">Institutional Compliance </w:t>
      </w:r>
      <w:r>
        <w:rPr>
          <w:rFonts w:ascii="Arial" w:hAnsi="Arial" w:cs="Arial"/>
          <w:b/>
          <w:bCs/>
          <w:sz w:val="24"/>
          <w:szCs w:val="24"/>
        </w:rPr>
        <w:t xml:space="preserve">– </w:t>
      </w:r>
      <w:r w:rsidRPr="00A36296">
        <w:rPr>
          <w:rFonts w:ascii="Arial" w:hAnsi="Arial" w:cs="Arial"/>
          <w:sz w:val="24"/>
          <w:szCs w:val="24"/>
        </w:rPr>
        <w:t>Next update due in January (stay tuned)</w:t>
      </w:r>
    </w:p>
    <w:p w14:paraId="0E39EA11" w14:textId="77777777" w:rsidR="00A36296" w:rsidRPr="00A36296" w:rsidRDefault="00A36296" w:rsidP="00A36296">
      <w:pPr>
        <w:pStyle w:val="ListParagraph"/>
        <w:rPr>
          <w:rFonts w:ascii="Arial" w:hAnsi="Arial" w:cs="Arial"/>
          <w:sz w:val="24"/>
          <w:szCs w:val="24"/>
        </w:rPr>
      </w:pPr>
    </w:p>
    <w:p w14:paraId="43D0D728" w14:textId="4B837C07" w:rsidR="00A36296" w:rsidRPr="00A36296" w:rsidRDefault="00A36296" w:rsidP="00A36296">
      <w:pPr>
        <w:pStyle w:val="ListParagraph"/>
        <w:numPr>
          <w:ilvl w:val="0"/>
          <w:numId w:val="3"/>
        </w:numPr>
        <w:rPr>
          <w:rFonts w:ascii="Arial" w:hAnsi="Arial" w:cs="Arial"/>
          <w:sz w:val="24"/>
          <w:szCs w:val="24"/>
        </w:rPr>
      </w:pPr>
      <w:r>
        <w:rPr>
          <w:rFonts w:ascii="Arial" w:hAnsi="Arial" w:cs="Arial"/>
          <w:b/>
          <w:bCs/>
          <w:sz w:val="24"/>
          <w:szCs w:val="24"/>
        </w:rPr>
        <w:t xml:space="preserve">Current/Upcoming Student Affairs Initiatives – </w:t>
      </w:r>
    </w:p>
    <w:p w14:paraId="3E037641" w14:textId="5E09D6CB" w:rsidR="00A36296" w:rsidRPr="00A36296" w:rsidRDefault="00A36296" w:rsidP="00A36296">
      <w:pPr>
        <w:pStyle w:val="ListParagraph"/>
        <w:numPr>
          <w:ilvl w:val="1"/>
          <w:numId w:val="3"/>
        </w:numPr>
        <w:rPr>
          <w:rFonts w:ascii="Arial" w:hAnsi="Arial" w:cs="Arial"/>
          <w:sz w:val="24"/>
          <w:szCs w:val="24"/>
        </w:rPr>
      </w:pPr>
      <w:r>
        <w:rPr>
          <w:rFonts w:ascii="Arial" w:hAnsi="Arial" w:cs="Arial"/>
          <w:sz w:val="24"/>
          <w:szCs w:val="24"/>
        </w:rPr>
        <w:t>Alumni Survey – questions due to Abby by end of the semester</w:t>
      </w:r>
    </w:p>
    <w:p w14:paraId="3C19DBC4" w14:textId="07186EA9" w:rsidR="00A36296" w:rsidRDefault="00A36296" w:rsidP="00A36296">
      <w:pPr>
        <w:pStyle w:val="ListParagraph"/>
        <w:numPr>
          <w:ilvl w:val="1"/>
          <w:numId w:val="3"/>
        </w:numPr>
        <w:rPr>
          <w:rFonts w:ascii="Arial" w:hAnsi="Arial" w:cs="Arial"/>
          <w:sz w:val="24"/>
          <w:szCs w:val="24"/>
        </w:rPr>
      </w:pPr>
      <w:r w:rsidRPr="00A36296">
        <w:rPr>
          <w:rFonts w:ascii="Arial" w:hAnsi="Arial" w:cs="Arial"/>
          <w:sz w:val="24"/>
          <w:szCs w:val="24"/>
        </w:rPr>
        <w:t>Space</w:t>
      </w:r>
      <w:r>
        <w:rPr>
          <w:rFonts w:ascii="Arial" w:hAnsi="Arial" w:cs="Arial"/>
          <w:sz w:val="24"/>
          <w:szCs w:val="24"/>
        </w:rPr>
        <w:t xml:space="preserve"> Survey</w:t>
      </w:r>
    </w:p>
    <w:p w14:paraId="4F59F347" w14:textId="690994EF" w:rsidR="00095921" w:rsidRPr="00A36296" w:rsidRDefault="00095921" w:rsidP="00095921">
      <w:pPr>
        <w:pStyle w:val="ListParagraph"/>
        <w:numPr>
          <w:ilvl w:val="2"/>
          <w:numId w:val="3"/>
        </w:numPr>
        <w:rPr>
          <w:rFonts w:ascii="Arial" w:hAnsi="Arial" w:cs="Arial"/>
          <w:sz w:val="24"/>
          <w:szCs w:val="24"/>
        </w:rPr>
      </w:pPr>
      <w:r>
        <w:rPr>
          <w:rFonts w:ascii="Arial" w:hAnsi="Arial" w:cs="Arial"/>
          <w:sz w:val="24"/>
          <w:szCs w:val="24"/>
        </w:rPr>
        <w:t>Send reminder out on January 3</w:t>
      </w:r>
      <w:r w:rsidRPr="00095921">
        <w:rPr>
          <w:rFonts w:ascii="Arial" w:hAnsi="Arial" w:cs="Arial"/>
          <w:sz w:val="24"/>
          <w:szCs w:val="24"/>
          <w:vertAlign w:val="superscript"/>
        </w:rPr>
        <w:t>rd</w:t>
      </w:r>
      <w:r>
        <w:rPr>
          <w:rFonts w:ascii="Arial" w:hAnsi="Arial" w:cs="Arial"/>
          <w:sz w:val="24"/>
          <w:szCs w:val="24"/>
        </w:rPr>
        <w:t xml:space="preserve"> and give 10 days for a response.</w:t>
      </w:r>
    </w:p>
    <w:p w14:paraId="29F727D6" w14:textId="71267717" w:rsidR="00A36296" w:rsidRDefault="00A36296" w:rsidP="00A36296">
      <w:pPr>
        <w:pStyle w:val="ListParagraph"/>
        <w:numPr>
          <w:ilvl w:val="1"/>
          <w:numId w:val="3"/>
        </w:numPr>
        <w:rPr>
          <w:rFonts w:ascii="Arial" w:hAnsi="Arial" w:cs="Arial"/>
          <w:sz w:val="24"/>
          <w:szCs w:val="24"/>
        </w:rPr>
      </w:pPr>
      <w:r w:rsidRPr="00A36296">
        <w:rPr>
          <w:rFonts w:ascii="Arial" w:hAnsi="Arial" w:cs="Arial"/>
          <w:sz w:val="24"/>
          <w:szCs w:val="24"/>
        </w:rPr>
        <w:t>Benchmarking 5 peer/5 aspirant</w:t>
      </w:r>
    </w:p>
    <w:p w14:paraId="6BB3A922" w14:textId="54608858" w:rsidR="00A45C60" w:rsidRPr="00A36296" w:rsidRDefault="00A45C60" w:rsidP="00A45C60">
      <w:pPr>
        <w:pStyle w:val="ListParagraph"/>
        <w:numPr>
          <w:ilvl w:val="2"/>
          <w:numId w:val="3"/>
        </w:numPr>
        <w:rPr>
          <w:rFonts w:ascii="Arial" w:hAnsi="Arial" w:cs="Arial"/>
          <w:sz w:val="24"/>
          <w:szCs w:val="24"/>
        </w:rPr>
      </w:pPr>
      <w:r>
        <w:rPr>
          <w:rFonts w:ascii="Arial" w:hAnsi="Arial" w:cs="Arial"/>
          <w:sz w:val="24"/>
          <w:szCs w:val="24"/>
        </w:rPr>
        <w:t>Needed for future conversations</w:t>
      </w:r>
    </w:p>
    <w:p w14:paraId="6A366ED3" w14:textId="12E391C6" w:rsidR="00A36296" w:rsidRDefault="00A36296" w:rsidP="00A36296">
      <w:pPr>
        <w:pStyle w:val="ListParagraph"/>
        <w:numPr>
          <w:ilvl w:val="1"/>
          <w:numId w:val="3"/>
        </w:numPr>
        <w:rPr>
          <w:rFonts w:ascii="Arial" w:hAnsi="Arial" w:cs="Arial"/>
          <w:sz w:val="24"/>
          <w:szCs w:val="24"/>
        </w:rPr>
      </w:pPr>
      <w:r w:rsidRPr="00A36296">
        <w:rPr>
          <w:rFonts w:ascii="Arial" w:hAnsi="Arial" w:cs="Arial"/>
          <w:sz w:val="24"/>
          <w:szCs w:val="24"/>
        </w:rPr>
        <w:t>Professional Development</w:t>
      </w:r>
    </w:p>
    <w:p w14:paraId="3F5C17DF" w14:textId="75B257A8" w:rsidR="00A45C60" w:rsidRDefault="00A45C60" w:rsidP="00A45C60">
      <w:pPr>
        <w:pStyle w:val="ListParagraph"/>
        <w:numPr>
          <w:ilvl w:val="2"/>
          <w:numId w:val="3"/>
        </w:numPr>
        <w:rPr>
          <w:rFonts w:ascii="Arial" w:hAnsi="Arial" w:cs="Arial"/>
          <w:sz w:val="24"/>
          <w:szCs w:val="24"/>
        </w:rPr>
      </w:pPr>
      <w:r>
        <w:rPr>
          <w:rFonts w:ascii="Arial" w:hAnsi="Arial" w:cs="Arial"/>
          <w:sz w:val="24"/>
          <w:szCs w:val="24"/>
        </w:rPr>
        <w:t>This differs from the end of the year report because it is pulling the information out so that others can quickly see the information</w:t>
      </w:r>
    </w:p>
    <w:p w14:paraId="55D9C8AF" w14:textId="55787298" w:rsidR="00DB55EB" w:rsidRDefault="00DB55EB" w:rsidP="00A45C60">
      <w:pPr>
        <w:pStyle w:val="ListParagraph"/>
        <w:numPr>
          <w:ilvl w:val="2"/>
          <w:numId w:val="3"/>
        </w:numPr>
        <w:rPr>
          <w:rFonts w:ascii="Arial" w:hAnsi="Arial" w:cs="Arial"/>
          <w:sz w:val="24"/>
          <w:szCs w:val="24"/>
        </w:rPr>
      </w:pPr>
      <w:r>
        <w:rPr>
          <w:rFonts w:ascii="Arial" w:hAnsi="Arial" w:cs="Arial"/>
          <w:sz w:val="24"/>
          <w:szCs w:val="24"/>
        </w:rPr>
        <w:t>Different from HR request, this request is just for Student Affairs</w:t>
      </w:r>
    </w:p>
    <w:p w14:paraId="146ED98D" w14:textId="4E1E5749" w:rsidR="00A36296" w:rsidRDefault="00A36296" w:rsidP="00A36296">
      <w:pPr>
        <w:pStyle w:val="ListParagraph"/>
        <w:numPr>
          <w:ilvl w:val="1"/>
          <w:numId w:val="3"/>
        </w:numPr>
        <w:rPr>
          <w:rFonts w:ascii="Arial" w:hAnsi="Arial" w:cs="Arial"/>
          <w:sz w:val="24"/>
          <w:szCs w:val="24"/>
        </w:rPr>
      </w:pPr>
      <w:r>
        <w:rPr>
          <w:rFonts w:ascii="Arial" w:hAnsi="Arial" w:cs="Arial"/>
          <w:sz w:val="24"/>
          <w:szCs w:val="24"/>
        </w:rPr>
        <w:t xml:space="preserve">QEP Bright Idea Seed Grants </w:t>
      </w:r>
    </w:p>
    <w:p w14:paraId="7D07728B" w14:textId="4E01AD1E" w:rsidR="00DB55EB" w:rsidRDefault="00DB55EB" w:rsidP="00DB55EB">
      <w:pPr>
        <w:pStyle w:val="ListParagraph"/>
        <w:numPr>
          <w:ilvl w:val="2"/>
          <w:numId w:val="3"/>
        </w:numPr>
        <w:rPr>
          <w:rFonts w:ascii="Arial" w:hAnsi="Arial" w:cs="Arial"/>
          <w:sz w:val="24"/>
          <w:szCs w:val="24"/>
        </w:rPr>
      </w:pPr>
      <w:r>
        <w:rPr>
          <w:rFonts w:ascii="Arial" w:hAnsi="Arial" w:cs="Arial"/>
          <w:sz w:val="24"/>
          <w:szCs w:val="24"/>
        </w:rPr>
        <w:t>Want to engage a few of the departments, we will communicate through email and A-Team about these opportunities</w:t>
      </w:r>
    </w:p>
    <w:p w14:paraId="315B2B23" w14:textId="119D3BFB" w:rsidR="00040C3E" w:rsidRPr="00A36296" w:rsidRDefault="00040C3E" w:rsidP="00040C3E">
      <w:pPr>
        <w:pStyle w:val="ListParagraph"/>
        <w:numPr>
          <w:ilvl w:val="3"/>
          <w:numId w:val="3"/>
        </w:numPr>
        <w:rPr>
          <w:rFonts w:ascii="Arial" w:hAnsi="Arial" w:cs="Arial"/>
          <w:sz w:val="24"/>
          <w:szCs w:val="24"/>
        </w:rPr>
      </w:pPr>
      <w:r>
        <w:rPr>
          <w:rFonts w:ascii="Arial" w:hAnsi="Arial" w:cs="Arial"/>
          <w:sz w:val="24"/>
          <w:szCs w:val="24"/>
        </w:rPr>
        <w:t>When is the email going to come out?</w:t>
      </w:r>
    </w:p>
    <w:p w14:paraId="4E761891" w14:textId="77777777" w:rsidR="00A36296" w:rsidRDefault="00A36296" w:rsidP="00A36296">
      <w:pPr>
        <w:pStyle w:val="ListParagraph"/>
        <w:rPr>
          <w:rFonts w:ascii="Arial" w:hAnsi="Arial" w:cs="Arial"/>
          <w:b/>
          <w:bCs/>
          <w:sz w:val="24"/>
          <w:szCs w:val="24"/>
        </w:rPr>
      </w:pPr>
    </w:p>
    <w:p w14:paraId="373E17AD" w14:textId="5DFD0357" w:rsidR="007E7092" w:rsidRDefault="6D55116D" w:rsidP="00133E8F">
      <w:pPr>
        <w:pStyle w:val="ListParagraph"/>
        <w:numPr>
          <w:ilvl w:val="0"/>
          <w:numId w:val="3"/>
        </w:numPr>
        <w:rPr>
          <w:rFonts w:ascii="Arial" w:hAnsi="Arial" w:cs="Arial"/>
          <w:b/>
          <w:bCs/>
          <w:sz w:val="24"/>
          <w:szCs w:val="24"/>
        </w:rPr>
      </w:pPr>
      <w:r w:rsidRPr="6D55116D">
        <w:rPr>
          <w:rFonts w:ascii="Arial" w:hAnsi="Arial" w:cs="Arial"/>
          <w:b/>
          <w:bCs/>
          <w:sz w:val="24"/>
          <w:szCs w:val="24"/>
        </w:rPr>
        <w:t xml:space="preserve">SACSCOC </w:t>
      </w:r>
      <w:r w:rsidRPr="00133E8F">
        <w:rPr>
          <w:rFonts w:ascii="Arial" w:hAnsi="Arial" w:cs="Arial"/>
          <w:sz w:val="24"/>
          <w:szCs w:val="24"/>
        </w:rPr>
        <w:t>Reaffirmation</w:t>
      </w:r>
    </w:p>
    <w:p w14:paraId="40969BC7" w14:textId="748882E8" w:rsidR="1D2AC727" w:rsidRPr="00653B2A" w:rsidRDefault="0006007D" w:rsidP="1D2AC727">
      <w:pPr>
        <w:pStyle w:val="ListParagraph"/>
        <w:numPr>
          <w:ilvl w:val="1"/>
          <w:numId w:val="3"/>
        </w:numPr>
        <w:rPr>
          <w:b/>
          <w:bCs/>
          <w:sz w:val="24"/>
          <w:szCs w:val="24"/>
        </w:rPr>
      </w:pPr>
      <w:r>
        <w:rPr>
          <w:rFonts w:ascii="Arial" w:eastAsia="Calibri" w:hAnsi="Arial" w:cs="Arial"/>
          <w:sz w:val="24"/>
          <w:szCs w:val="24"/>
        </w:rPr>
        <w:t>Final</w:t>
      </w:r>
      <w:r w:rsidR="6D55116D" w:rsidRPr="6D55116D">
        <w:rPr>
          <w:rFonts w:ascii="Arial" w:eastAsia="Calibri" w:hAnsi="Arial" w:cs="Arial"/>
          <w:sz w:val="24"/>
          <w:szCs w:val="24"/>
        </w:rPr>
        <w:t xml:space="preserve"> </w:t>
      </w:r>
      <w:r w:rsidR="007E0B9B">
        <w:rPr>
          <w:rFonts w:ascii="Arial" w:eastAsia="Calibri" w:hAnsi="Arial" w:cs="Arial"/>
          <w:sz w:val="24"/>
          <w:szCs w:val="24"/>
        </w:rPr>
        <w:t xml:space="preserve">A&amp;SP review of </w:t>
      </w:r>
      <w:r w:rsidR="6D55116D" w:rsidRPr="6D55116D">
        <w:rPr>
          <w:rFonts w:ascii="Arial" w:eastAsia="Calibri" w:hAnsi="Arial" w:cs="Arial"/>
          <w:sz w:val="24"/>
          <w:szCs w:val="24"/>
        </w:rPr>
        <w:t xml:space="preserve">Effectiveness </w:t>
      </w:r>
      <w:r w:rsidR="6D55116D" w:rsidRPr="007E0B9B">
        <w:rPr>
          <w:rFonts w:ascii="Arial" w:eastAsia="Calibri" w:hAnsi="Arial" w:cs="Arial"/>
          <w:sz w:val="24"/>
          <w:szCs w:val="24"/>
        </w:rPr>
        <w:t xml:space="preserve">Reports </w:t>
      </w:r>
      <w:r w:rsidR="007E0B9B">
        <w:rPr>
          <w:rFonts w:ascii="Arial" w:eastAsia="Calibri" w:hAnsi="Arial" w:cs="Arial"/>
          <w:sz w:val="24"/>
          <w:szCs w:val="24"/>
        </w:rPr>
        <w:t xml:space="preserve">(step 2 of 2) happening </w:t>
      </w:r>
      <w:r w:rsidR="6D55116D" w:rsidRPr="007E0B9B">
        <w:rPr>
          <w:rFonts w:ascii="Arial" w:eastAsia="Calibri" w:hAnsi="Arial" w:cs="Arial"/>
          <w:sz w:val="24"/>
          <w:szCs w:val="24"/>
        </w:rPr>
        <w:t>now for 2021-2022</w:t>
      </w:r>
    </w:p>
    <w:p w14:paraId="3F1C2438" w14:textId="77777777" w:rsidR="00EB7290" w:rsidRPr="00EB7290" w:rsidRDefault="00653B2A" w:rsidP="1D2AC727">
      <w:pPr>
        <w:pStyle w:val="ListParagraph"/>
        <w:numPr>
          <w:ilvl w:val="1"/>
          <w:numId w:val="3"/>
        </w:numPr>
        <w:rPr>
          <w:b/>
          <w:bCs/>
          <w:sz w:val="24"/>
          <w:szCs w:val="24"/>
        </w:rPr>
      </w:pPr>
      <w:r>
        <w:rPr>
          <w:rFonts w:ascii="Arial" w:eastAsia="Calibri" w:hAnsi="Arial" w:cs="Arial"/>
          <w:sz w:val="24"/>
          <w:szCs w:val="24"/>
        </w:rPr>
        <w:t>A&amp;SP provided narrative/supporting documents for standard 8.2.c</w:t>
      </w:r>
      <w:r w:rsidR="00EB7290">
        <w:rPr>
          <w:rFonts w:ascii="Arial" w:eastAsia="Calibri" w:hAnsi="Arial" w:cs="Arial"/>
          <w:sz w:val="24"/>
          <w:szCs w:val="24"/>
        </w:rPr>
        <w:t xml:space="preserve">. </w:t>
      </w:r>
    </w:p>
    <w:p w14:paraId="3412F98A" w14:textId="04AF4CEA" w:rsidR="00653B2A" w:rsidRPr="00EB7290" w:rsidRDefault="00EB7290" w:rsidP="1D2AC727">
      <w:pPr>
        <w:pStyle w:val="ListParagraph"/>
        <w:numPr>
          <w:ilvl w:val="1"/>
          <w:numId w:val="3"/>
        </w:numPr>
        <w:rPr>
          <w:b/>
          <w:bCs/>
          <w:sz w:val="24"/>
          <w:szCs w:val="24"/>
        </w:rPr>
      </w:pPr>
      <w:r>
        <w:rPr>
          <w:rFonts w:ascii="Arial" w:eastAsia="Calibri" w:hAnsi="Arial" w:cs="Arial"/>
          <w:sz w:val="24"/>
          <w:szCs w:val="24"/>
        </w:rPr>
        <w:t>AU received feedback in November from SACSCOC offsite team. Stay tuned.</w:t>
      </w:r>
    </w:p>
    <w:p w14:paraId="60083E71" w14:textId="4B062299" w:rsidR="00EB7290" w:rsidRDefault="00EB7290" w:rsidP="00EB7290">
      <w:pPr>
        <w:pStyle w:val="ListParagraph"/>
        <w:numPr>
          <w:ilvl w:val="1"/>
          <w:numId w:val="3"/>
        </w:numPr>
        <w:rPr>
          <w:rFonts w:ascii="Arial" w:hAnsi="Arial" w:cs="Arial"/>
          <w:sz w:val="24"/>
          <w:szCs w:val="24"/>
        </w:rPr>
      </w:pPr>
      <w:r>
        <w:rPr>
          <w:rFonts w:ascii="Arial" w:hAnsi="Arial" w:cs="Arial"/>
          <w:sz w:val="24"/>
          <w:szCs w:val="24"/>
        </w:rPr>
        <w:t>SACSCOC Onsite visit will be Feb. 28-March 2, 2023</w:t>
      </w:r>
    </w:p>
    <w:p w14:paraId="2C0293D4" w14:textId="171DE68E" w:rsidR="00EB7290" w:rsidRDefault="00336AC3" w:rsidP="00336AC3">
      <w:pPr>
        <w:pStyle w:val="ListParagraph"/>
        <w:numPr>
          <w:ilvl w:val="0"/>
          <w:numId w:val="15"/>
        </w:numPr>
        <w:rPr>
          <w:rFonts w:ascii="Arial" w:hAnsi="Arial" w:cs="Arial"/>
          <w:sz w:val="24"/>
          <w:szCs w:val="24"/>
        </w:rPr>
      </w:pPr>
      <w:r>
        <w:rPr>
          <w:rFonts w:ascii="Arial" w:hAnsi="Arial" w:cs="Arial"/>
          <w:sz w:val="24"/>
          <w:szCs w:val="24"/>
        </w:rPr>
        <w:t>Abby attended SACSCOC Conference and the report back at this time is that student affairs is good in our piece and currently the provost and president are reaching out to other campus units</w:t>
      </w:r>
    </w:p>
    <w:p w14:paraId="456A3700" w14:textId="64F1D198" w:rsidR="00EB7290" w:rsidRPr="00EB7290" w:rsidRDefault="00EB7290" w:rsidP="00EB7290">
      <w:pPr>
        <w:pStyle w:val="ListParagraph"/>
        <w:numPr>
          <w:ilvl w:val="0"/>
          <w:numId w:val="3"/>
        </w:numPr>
        <w:rPr>
          <w:rFonts w:ascii="Arial" w:hAnsi="Arial" w:cs="Arial"/>
          <w:b/>
          <w:bCs/>
          <w:sz w:val="24"/>
          <w:szCs w:val="24"/>
        </w:rPr>
      </w:pPr>
      <w:r w:rsidRPr="00EB7290">
        <w:rPr>
          <w:rFonts w:ascii="Arial" w:hAnsi="Arial" w:cs="Arial"/>
          <w:b/>
          <w:bCs/>
          <w:sz w:val="24"/>
          <w:szCs w:val="24"/>
        </w:rPr>
        <w:t>2022-2023 Outcomes/Effectiveness Reports:</w:t>
      </w:r>
    </w:p>
    <w:p w14:paraId="3BF8B9E0" w14:textId="3FDE73DD" w:rsidR="6D55116D" w:rsidRPr="008A60E0" w:rsidRDefault="0006007D" w:rsidP="00630948">
      <w:pPr>
        <w:pStyle w:val="ListParagraph"/>
        <w:numPr>
          <w:ilvl w:val="1"/>
          <w:numId w:val="3"/>
        </w:numPr>
        <w:rPr>
          <w:rFonts w:ascii="Arial" w:hAnsi="Arial" w:cs="Arial"/>
          <w:b/>
          <w:bCs/>
          <w:sz w:val="24"/>
          <w:szCs w:val="24"/>
        </w:rPr>
      </w:pPr>
      <w:r w:rsidRPr="129B3147">
        <w:rPr>
          <w:rFonts w:ascii="Arial" w:eastAsia="Calibri" w:hAnsi="Arial" w:cs="Arial"/>
          <w:sz w:val="24"/>
          <w:szCs w:val="24"/>
        </w:rPr>
        <w:t>Held E</w:t>
      </w:r>
      <w:r w:rsidR="00EB7290">
        <w:rPr>
          <w:rFonts w:ascii="Arial" w:eastAsia="Calibri" w:hAnsi="Arial" w:cs="Arial"/>
          <w:sz w:val="24"/>
          <w:szCs w:val="24"/>
        </w:rPr>
        <w:t xml:space="preserve">ffect. </w:t>
      </w:r>
      <w:r w:rsidRPr="129B3147">
        <w:rPr>
          <w:rFonts w:ascii="Arial" w:eastAsia="Calibri" w:hAnsi="Arial" w:cs="Arial"/>
          <w:sz w:val="24"/>
          <w:szCs w:val="24"/>
        </w:rPr>
        <w:t>R</w:t>
      </w:r>
      <w:r w:rsidR="00EB7290">
        <w:rPr>
          <w:rFonts w:ascii="Arial" w:eastAsia="Calibri" w:hAnsi="Arial" w:cs="Arial"/>
          <w:sz w:val="24"/>
          <w:szCs w:val="24"/>
        </w:rPr>
        <w:t>eport</w:t>
      </w:r>
      <w:r w:rsidRPr="129B3147">
        <w:rPr>
          <w:rFonts w:ascii="Arial" w:eastAsia="Calibri" w:hAnsi="Arial" w:cs="Arial"/>
          <w:sz w:val="24"/>
          <w:szCs w:val="24"/>
        </w:rPr>
        <w:t xml:space="preserve"> outcome planning meetings for 2022-2023</w:t>
      </w:r>
      <w:r w:rsidR="00EB7290">
        <w:rPr>
          <w:rFonts w:ascii="Arial" w:eastAsia="Calibri" w:hAnsi="Arial" w:cs="Arial"/>
          <w:sz w:val="24"/>
          <w:szCs w:val="24"/>
        </w:rPr>
        <w:t xml:space="preserve"> – summer/fall 2022</w:t>
      </w:r>
    </w:p>
    <w:p w14:paraId="30AE5592" w14:textId="61CB8AD1" w:rsidR="008A60E0" w:rsidRPr="00FD7DB5" w:rsidRDefault="008A60E0" w:rsidP="00EB7290">
      <w:pPr>
        <w:pStyle w:val="ListParagraph"/>
        <w:numPr>
          <w:ilvl w:val="1"/>
          <w:numId w:val="3"/>
        </w:numPr>
        <w:rPr>
          <w:rFonts w:ascii="Arial" w:hAnsi="Arial" w:cs="Arial"/>
          <w:b/>
          <w:bCs/>
          <w:sz w:val="24"/>
          <w:szCs w:val="24"/>
        </w:rPr>
      </w:pPr>
      <w:r w:rsidRPr="129B3147">
        <w:rPr>
          <w:rFonts w:ascii="Arial" w:eastAsia="Calibri" w:hAnsi="Arial" w:cs="Arial"/>
          <w:sz w:val="24"/>
          <w:szCs w:val="24"/>
        </w:rPr>
        <w:t>A-Team exercise</w:t>
      </w:r>
      <w:r w:rsidR="00EB7290">
        <w:rPr>
          <w:rFonts w:ascii="Arial" w:eastAsia="Calibri" w:hAnsi="Arial" w:cs="Arial"/>
          <w:sz w:val="24"/>
          <w:szCs w:val="24"/>
        </w:rPr>
        <w:t xml:space="preserve"> from Oct/Nov meetings</w:t>
      </w:r>
      <w:r w:rsidRPr="129B3147">
        <w:rPr>
          <w:rFonts w:ascii="Arial" w:eastAsia="Calibri" w:hAnsi="Arial" w:cs="Arial"/>
          <w:sz w:val="24"/>
          <w:szCs w:val="24"/>
        </w:rPr>
        <w:t xml:space="preserve">: </w:t>
      </w:r>
    </w:p>
    <w:p w14:paraId="79E397B0" w14:textId="3BC7DBF5" w:rsidR="008A60E0" w:rsidRPr="008A60E0" w:rsidRDefault="008A60E0" w:rsidP="008A60E0">
      <w:pPr>
        <w:pStyle w:val="ListParagraph"/>
        <w:numPr>
          <w:ilvl w:val="3"/>
          <w:numId w:val="3"/>
        </w:numPr>
        <w:rPr>
          <w:rFonts w:ascii="Arial" w:hAnsi="Arial" w:cs="Arial"/>
          <w:sz w:val="24"/>
          <w:szCs w:val="24"/>
        </w:rPr>
      </w:pPr>
      <w:r>
        <w:rPr>
          <w:rFonts w:ascii="Arial" w:eastAsia="Calibri" w:hAnsi="Arial" w:cs="Arial"/>
          <w:sz w:val="24"/>
          <w:szCs w:val="24"/>
        </w:rPr>
        <w:t>Are you on track?</w:t>
      </w:r>
    </w:p>
    <w:p w14:paraId="7D4E19B2" w14:textId="25341A33" w:rsidR="008A60E0" w:rsidRPr="008A60E0" w:rsidRDefault="008A60E0" w:rsidP="008A60E0">
      <w:pPr>
        <w:pStyle w:val="ListParagraph"/>
        <w:numPr>
          <w:ilvl w:val="3"/>
          <w:numId w:val="3"/>
        </w:numPr>
        <w:rPr>
          <w:rFonts w:ascii="Arial" w:hAnsi="Arial" w:cs="Arial"/>
          <w:sz w:val="24"/>
          <w:szCs w:val="24"/>
        </w:rPr>
      </w:pPr>
      <w:r>
        <w:rPr>
          <w:rFonts w:ascii="Arial" w:eastAsia="Calibri" w:hAnsi="Arial" w:cs="Arial"/>
          <w:sz w:val="24"/>
          <w:szCs w:val="24"/>
        </w:rPr>
        <w:t>Do you have your assessment instrument prepared/in place?</w:t>
      </w:r>
    </w:p>
    <w:p w14:paraId="6F687915" w14:textId="1FA03D13" w:rsidR="008A60E0" w:rsidRPr="008A60E0" w:rsidRDefault="008A60E0" w:rsidP="008A60E0">
      <w:pPr>
        <w:pStyle w:val="ListParagraph"/>
        <w:numPr>
          <w:ilvl w:val="3"/>
          <w:numId w:val="3"/>
        </w:numPr>
        <w:rPr>
          <w:rFonts w:ascii="Arial" w:hAnsi="Arial" w:cs="Arial"/>
          <w:sz w:val="24"/>
          <w:szCs w:val="24"/>
        </w:rPr>
      </w:pPr>
      <w:r>
        <w:rPr>
          <w:rFonts w:ascii="Arial" w:eastAsia="Calibri" w:hAnsi="Arial" w:cs="Arial"/>
          <w:sz w:val="24"/>
          <w:szCs w:val="24"/>
        </w:rPr>
        <w:lastRenderedPageBreak/>
        <w:t>Are there barriers to your original outcome implementation?</w:t>
      </w:r>
    </w:p>
    <w:p w14:paraId="6153C8B5" w14:textId="667E6B45" w:rsidR="008A60E0" w:rsidRPr="008A60E0" w:rsidRDefault="008A60E0" w:rsidP="008A60E0">
      <w:pPr>
        <w:pStyle w:val="ListParagraph"/>
        <w:numPr>
          <w:ilvl w:val="3"/>
          <w:numId w:val="3"/>
        </w:numPr>
        <w:rPr>
          <w:rFonts w:ascii="Arial" w:hAnsi="Arial" w:cs="Arial"/>
          <w:sz w:val="24"/>
          <w:szCs w:val="24"/>
        </w:rPr>
      </w:pPr>
      <w:r>
        <w:rPr>
          <w:rFonts w:ascii="Arial" w:eastAsia="Calibri" w:hAnsi="Arial" w:cs="Arial"/>
          <w:sz w:val="24"/>
          <w:szCs w:val="24"/>
        </w:rPr>
        <w:t>Do you need support from A&amp;SP? If so, what specifically? (</w:t>
      </w:r>
      <w:proofErr w:type="gramStart"/>
      <w:r>
        <w:rPr>
          <w:rFonts w:ascii="Arial" w:eastAsia="Calibri" w:hAnsi="Arial" w:cs="Arial"/>
          <w:sz w:val="24"/>
          <w:szCs w:val="24"/>
        </w:rPr>
        <w:t>email</w:t>
      </w:r>
      <w:proofErr w:type="gramEnd"/>
      <w:r>
        <w:rPr>
          <w:rFonts w:ascii="Arial" w:eastAsia="Calibri" w:hAnsi="Arial" w:cs="Arial"/>
          <w:sz w:val="24"/>
          <w:szCs w:val="24"/>
        </w:rPr>
        <w:t xml:space="preserve"> </w:t>
      </w:r>
      <w:hyperlink r:id="rId14" w:history="1">
        <w:r w:rsidRPr="001C5D57">
          <w:rPr>
            <w:rStyle w:val="Hyperlink"/>
            <w:rFonts w:ascii="Arial" w:eastAsia="Calibri" w:hAnsi="Arial" w:cs="Arial"/>
            <w:sz w:val="24"/>
            <w:szCs w:val="24"/>
          </w:rPr>
          <w:t>saasp@auburn.edu</w:t>
        </w:r>
      </w:hyperlink>
      <w:r>
        <w:rPr>
          <w:rFonts w:ascii="Arial" w:eastAsia="Calibri" w:hAnsi="Arial" w:cs="Arial"/>
          <w:sz w:val="24"/>
          <w:szCs w:val="24"/>
        </w:rPr>
        <w:t>)</w:t>
      </w:r>
    </w:p>
    <w:p w14:paraId="39E1FD54" w14:textId="77777777" w:rsidR="00630948" w:rsidRPr="008A60E0" w:rsidRDefault="00630948" w:rsidP="008A60E0">
      <w:pPr>
        <w:ind w:left="1080"/>
        <w:rPr>
          <w:rFonts w:ascii="Arial" w:hAnsi="Arial" w:cs="Arial"/>
          <w:b/>
          <w:bCs/>
          <w:sz w:val="24"/>
          <w:szCs w:val="24"/>
        </w:rPr>
      </w:pPr>
    </w:p>
    <w:p w14:paraId="50F37A2C" w14:textId="2F991287" w:rsidR="00C14DEA" w:rsidRDefault="00C14DEA" w:rsidP="00516314">
      <w:pPr>
        <w:pStyle w:val="ListParagraph"/>
        <w:numPr>
          <w:ilvl w:val="0"/>
          <w:numId w:val="3"/>
        </w:numPr>
        <w:rPr>
          <w:rFonts w:ascii="Arial" w:hAnsi="Arial" w:cs="Arial"/>
          <w:b/>
          <w:bCs/>
          <w:sz w:val="24"/>
          <w:szCs w:val="24"/>
        </w:rPr>
      </w:pPr>
      <w:r w:rsidRPr="00C14DEA">
        <w:rPr>
          <w:rFonts w:ascii="Arial" w:hAnsi="Arial" w:cs="Arial"/>
          <w:b/>
          <w:bCs/>
          <w:sz w:val="24"/>
          <w:szCs w:val="24"/>
        </w:rPr>
        <w:t>Share a mid-year check-in on your department’s 2022-2023 outcomes</w:t>
      </w:r>
      <w:r w:rsidR="00EB7290">
        <w:rPr>
          <w:rFonts w:ascii="Arial" w:hAnsi="Arial" w:cs="Arial"/>
          <w:b/>
          <w:bCs/>
          <w:sz w:val="24"/>
          <w:szCs w:val="24"/>
        </w:rPr>
        <w:t xml:space="preserve"> – </w:t>
      </w:r>
      <w:r w:rsidR="00EB7290">
        <w:rPr>
          <w:rFonts w:ascii="Arial" w:hAnsi="Arial" w:cs="Arial"/>
          <w:sz w:val="24"/>
          <w:szCs w:val="24"/>
        </w:rPr>
        <w:t>Time for members to share with the group about their outcomes progress, drawing from reflection during the last meeting</w:t>
      </w:r>
      <w:r w:rsidR="00405FA9">
        <w:rPr>
          <w:rFonts w:ascii="Arial" w:hAnsi="Arial" w:cs="Arial"/>
          <w:sz w:val="24"/>
          <w:szCs w:val="24"/>
        </w:rPr>
        <w:t xml:space="preserve"> (see above questions in agenda item 9)</w:t>
      </w:r>
      <w:r w:rsidR="00EB7290">
        <w:rPr>
          <w:rFonts w:ascii="Arial" w:hAnsi="Arial" w:cs="Arial"/>
          <w:sz w:val="24"/>
          <w:szCs w:val="24"/>
        </w:rPr>
        <w:t>.</w:t>
      </w:r>
    </w:p>
    <w:p w14:paraId="77B682AD" w14:textId="77777777" w:rsidR="00C14DEA" w:rsidRPr="00C14DEA" w:rsidRDefault="00C14DEA" w:rsidP="00C14DEA">
      <w:pPr>
        <w:rPr>
          <w:rFonts w:ascii="Arial" w:hAnsi="Arial" w:cs="Arial"/>
          <w:b/>
          <w:bCs/>
          <w:sz w:val="24"/>
          <w:szCs w:val="24"/>
        </w:rPr>
      </w:pPr>
    </w:p>
    <w:p w14:paraId="700F8FD9" w14:textId="3EF66826" w:rsidR="00516314" w:rsidRPr="00442276" w:rsidRDefault="00516314" w:rsidP="00516314">
      <w:pPr>
        <w:pStyle w:val="ListParagraph"/>
        <w:numPr>
          <w:ilvl w:val="0"/>
          <w:numId w:val="3"/>
        </w:numPr>
        <w:rPr>
          <w:rFonts w:ascii="Arial" w:hAnsi="Arial" w:cs="Arial"/>
          <w:sz w:val="24"/>
          <w:szCs w:val="24"/>
        </w:rPr>
      </w:pPr>
      <w:r>
        <w:rPr>
          <w:rFonts w:ascii="Arial" w:hAnsi="Arial" w:cs="Arial"/>
          <w:b/>
          <w:bCs/>
          <w:sz w:val="24"/>
          <w:szCs w:val="24"/>
        </w:rPr>
        <w:t>A-Team Strategic Plan Discussion</w:t>
      </w:r>
    </w:p>
    <w:p w14:paraId="0E0652C0" w14:textId="7AA6EA6A" w:rsidR="00442276" w:rsidRPr="00516314" w:rsidRDefault="00000000" w:rsidP="00442276">
      <w:pPr>
        <w:pStyle w:val="ListParagraph"/>
        <w:ind w:firstLine="360"/>
        <w:rPr>
          <w:rFonts w:ascii="Arial" w:hAnsi="Arial" w:cs="Arial"/>
          <w:sz w:val="24"/>
          <w:szCs w:val="24"/>
        </w:rPr>
      </w:pPr>
      <w:hyperlink r:id="rId15" w:history="1">
        <w:r w:rsidR="00442276" w:rsidRPr="005F2844">
          <w:rPr>
            <w:rStyle w:val="Hyperlink"/>
            <w:rFonts w:ascii="Arial" w:eastAsiaTheme="minorEastAsia" w:hAnsi="Arial" w:cs="Arial"/>
            <w:sz w:val="24"/>
            <w:szCs w:val="24"/>
          </w:rPr>
          <w:t>http://assessment.auburn.edu/assessment-team/a-team-strategic-plan/</w:t>
        </w:r>
      </w:hyperlink>
    </w:p>
    <w:p w14:paraId="5DBDA934" w14:textId="0E7E20E0" w:rsidR="00405FA9" w:rsidRDefault="00405FA9" w:rsidP="00405FA9">
      <w:pPr>
        <w:pStyle w:val="ListParagraph"/>
        <w:numPr>
          <w:ilvl w:val="1"/>
          <w:numId w:val="3"/>
        </w:numPr>
        <w:rPr>
          <w:rFonts w:ascii="Arial" w:hAnsi="Arial" w:cs="Arial"/>
          <w:sz w:val="24"/>
          <w:szCs w:val="24"/>
        </w:rPr>
      </w:pPr>
      <w:r>
        <w:rPr>
          <w:rFonts w:ascii="Arial" w:hAnsi="Arial" w:cs="Arial"/>
          <w:sz w:val="24"/>
          <w:szCs w:val="24"/>
        </w:rPr>
        <w:t>Team members to come to the December meeting prepared with things A&amp;SP/A-Team can do to help the division and what you want the future of the A-Team to look like</w:t>
      </w:r>
    </w:p>
    <w:p w14:paraId="1C352577" w14:textId="31C55B75" w:rsidR="00516314" w:rsidRDefault="00E61683" w:rsidP="00516314">
      <w:pPr>
        <w:pStyle w:val="ListParagraph"/>
        <w:numPr>
          <w:ilvl w:val="1"/>
          <w:numId w:val="3"/>
        </w:numPr>
        <w:rPr>
          <w:rFonts w:ascii="Arial" w:hAnsi="Arial" w:cs="Arial"/>
          <w:sz w:val="24"/>
          <w:szCs w:val="24"/>
        </w:rPr>
      </w:pPr>
      <w:r>
        <w:rPr>
          <w:rFonts w:ascii="Arial" w:hAnsi="Arial" w:cs="Arial"/>
          <w:sz w:val="24"/>
          <w:szCs w:val="24"/>
        </w:rPr>
        <w:t>Discuss what members want to prioritize/add/remove for tasks</w:t>
      </w:r>
    </w:p>
    <w:p w14:paraId="256E47A9" w14:textId="77777777" w:rsidR="00442276" w:rsidRDefault="00442276" w:rsidP="00442276">
      <w:pPr>
        <w:pStyle w:val="ListParagraph"/>
        <w:numPr>
          <w:ilvl w:val="1"/>
          <w:numId w:val="3"/>
        </w:numPr>
        <w:rPr>
          <w:rFonts w:ascii="Arial" w:hAnsi="Arial" w:cs="Arial"/>
          <w:sz w:val="24"/>
          <w:szCs w:val="24"/>
        </w:rPr>
      </w:pPr>
      <w:r>
        <w:rPr>
          <w:rFonts w:ascii="Arial" w:hAnsi="Arial" w:cs="Arial"/>
          <w:sz w:val="24"/>
          <w:szCs w:val="24"/>
        </w:rPr>
        <w:t xml:space="preserve">Consider incorporating supporting a new curriculum - </w:t>
      </w:r>
      <w:r w:rsidRPr="00653B2A">
        <w:rPr>
          <w:rFonts w:ascii="Arial" w:hAnsi="Arial" w:cs="Arial"/>
          <w:sz w:val="24"/>
          <w:szCs w:val="24"/>
        </w:rPr>
        <w:t xml:space="preserve">Tier IV </w:t>
      </w:r>
      <w:r>
        <w:rPr>
          <w:rFonts w:ascii="Arial" w:hAnsi="Arial" w:cs="Arial"/>
          <w:sz w:val="24"/>
          <w:szCs w:val="24"/>
        </w:rPr>
        <w:t>for</w:t>
      </w:r>
      <w:r w:rsidRPr="00653B2A">
        <w:rPr>
          <w:rFonts w:ascii="Arial" w:hAnsi="Arial" w:cs="Arial"/>
          <w:sz w:val="24"/>
          <w:szCs w:val="24"/>
        </w:rPr>
        <w:t xml:space="preserve"> Effectiveness Report peer review with</w:t>
      </w:r>
      <w:r>
        <w:rPr>
          <w:rFonts w:ascii="Arial" w:hAnsi="Arial" w:cs="Arial"/>
          <w:sz w:val="24"/>
          <w:szCs w:val="24"/>
        </w:rPr>
        <w:t xml:space="preserve"> an</w:t>
      </w:r>
      <w:r w:rsidRPr="00653B2A">
        <w:rPr>
          <w:rFonts w:ascii="Arial" w:hAnsi="Arial" w:cs="Arial"/>
          <w:sz w:val="24"/>
          <w:szCs w:val="24"/>
        </w:rPr>
        <w:t xml:space="preserve"> interest form for reviewers</w:t>
      </w:r>
    </w:p>
    <w:p w14:paraId="7B527563" w14:textId="1723C64D" w:rsidR="00442276" w:rsidRDefault="00040C3E" w:rsidP="00040C3E">
      <w:pPr>
        <w:pStyle w:val="ListParagraph"/>
        <w:numPr>
          <w:ilvl w:val="0"/>
          <w:numId w:val="15"/>
        </w:numPr>
        <w:rPr>
          <w:rFonts w:ascii="Arial" w:hAnsi="Arial" w:cs="Arial"/>
          <w:sz w:val="24"/>
          <w:szCs w:val="24"/>
        </w:rPr>
      </w:pPr>
      <w:r>
        <w:rPr>
          <w:rFonts w:ascii="Arial" w:hAnsi="Arial" w:cs="Arial"/>
          <w:sz w:val="24"/>
          <w:szCs w:val="24"/>
        </w:rPr>
        <w:t>Talk about this in January</w:t>
      </w:r>
    </w:p>
    <w:p w14:paraId="527B3FD4" w14:textId="4DE77DD6" w:rsidR="00040C3E" w:rsidRDefault="00040C3E" w:rsidP="00040C3E">
      <w:pPr>
        <w:pStyle w:val="ListParagraph"/>
        <w:numPr>
          <w:ilvl w:val="1"/>
          <w:numId w:val="15"/>
        </w:numPr>
        <w:rPr>
          <w:rFonts w:ascii="Arial" w:hAnsi="Arial" w:cs="Arial"/>
          <w:sz w:val="24"/>
          <w:szCs w:val="24"/>
        </w:rPr>
      </w:pPr>
      <w:r>
        <w:rPr>
          <w:rFonts w:ascii="Arial" w:hAnsi="Arial" w:cs="Arial"/>
          <w:sz w:val="24"/>
          <w:szCs w:val="24"/>
        </w:rPr>
        <w:t>What do you need from us to make this supportive and helpful?</w:t>
      </w:r>
    </w:p>
    <w:p w14:paraId="47A7EF2F" w14:textId="77777777" w:rsidR="00A30A2F" w:rsidRPr="00EF5D0D" w:rsidRDefault="00A30A2F" w:rsidP="00EF5D0D">
      <w:pPr>
        <w:rPr>
          <w:rFonts w:asciiTheme="minorHAnsi" w:eastAsiaTheme="minorEastAsia" w:hAnsiTheme="minorHAnsi" w:cstheme="minorBidi"/>
          <w:b/>
          <w:bCs/>
          <w:sz w:val="24"/>
          <w:szCs w:val="24"/>
        </w:rPr>
      </w:pPr>
    </w:p>
    <w:p w14:paraId="1D8A4595" w14:textId="6677B4C3" w:rsidR="00A30A2F" w:rsidRDefault="00A30A2F" w:rsidP="00442276">
      <w:pPr>
        <w:pStyle w:val="ListParagraph"/>
        <w:ind w:left="1440"/>
        <w:rPr>
          <w:rFonts w:ascii="Arial" w:eastAsiaTheme="minorEastAsia" w:hAnsi="Arial" w:cs="Arial"/>
          <w:sz w:val="24"/>
          <w:szCs w:val="24"/>
        </w:rPr>
      </w:pPr>
      <w:r w:rsidRPr="00653B2A">
        <w:rPr>
          <w:rFonts w:ascii="Arial" w:eastAsiaTheme="minorEastAsia" w:hAnsi="Arial" w:cs="Arial"/>
          <w:sz w:val="24"/>
          <w:szCs w:val="24"/>
        </w:rPr>
        <w:t xml:space="preserve"> </w:t>
      </w:r>
    </w:p>
    <w:p w14:paraId="61AB1BF4" w14:textId="77777777" w:rsidR="00A30A2F" w:rsidRPr="00A30A2F" w:rsidRDefault="00A30A2F" w:rsidP="00A30A2F">
      <w:pPr>
        <w:rPr>
          <w:rFonts w:ascii="Arial" w:hAnsi="Arial" w:cs="Arial"/>
          <w:sz w:val="24"/>
          <w:szCs w:val="24"/>
        </w:rPr>
      </w:pPr>
    </w:p>
    <w:p w14:paraId="574C1803" w14:textId="4FA08185" w:rsidR="6D55116D" w:rsidRPr="00653B2A" w:rsidRDefault="6D55116D" w:rsidP="00E56992">
      <w:pPr>
        <w:pStyle w:val="ListParagraph"/>
        <w:ind w:left="2160"/>
        <w:rPr>
          <w:rFonts w:asciiTheme="minorHAnsi" w:eastAsiaTheme="minorEastAsia" w:hAnsiTheme="minorHAnsi" w:cstheme="minorBidi"/>
          <w:sz w:val="24"/>
          <w:szCs w:val="24"/>
        </w:rPr>
      </w:pPr>
    </w:p>
    <w:p w14:paraId="6EF4D589" w14:textId="0D60E0D1" w:rsidR="6D55116D" w:rsidRPr="00653B2A" w:rsidRDefault="6D55116D" w:rsidP="6D55116D">
      <w:pPr>
        <w:ind w:left="1080"/>
        <w:rPr>
          <w:szCs w:val="22"/>
        </w:rPr>
      </w:pPr>
    </w:p>
    <w:p w14:paraId="40F6E459" w14:textId="77777777" w:rsidR="007E7092" w:rsidRPr="00D9490E" w:rsidRDefault="007E7092" w:rsidP="03BE0A61">
      <w:pPr>
        <w:pStyle w:val="ListParagraph"/>
        <w:rPr>
          <w:rFonts w:ascii="Arial" w:hAnsi="Arial" w:cs="Arial"/>
          <w:sz w:val="24"/>
          <w:szCs w:val="24"/>
        </w:rPr>
      </w:pPr>
    </w:p>
    <w:p w14:paraId="5AA30B71" w14:textId="77777777" w:rsidR="007E7092" w:rsidRDefault="007E7092" w:rsidP="007E7092">
      <w:pPr>
        <w:pStyle w:val="ListParagraph"/>
        <w:ind w:left="1440"/>
        <w:rPr>
          <w:rStyle w:val="Hyperlink"/>
          <w:rFonts w:ascii="Arial" w:hAnsi="Arial" w:cs="Arial"/>
          <w:sz w:val="24"/>
          <w:szCs w:val="24"/>
        </w:rPr>
      </w:pPr>
    </w:p>
    <w:p w14:paraId="62AA701C" w14:textId="77777777" w:rsidR="00DF1C34" w:rsidRDefault="00000000"/>
    <w:sectPr w:rsidR="00DF1C34" w:rsidSect="00E3525D">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1B8C" w14:textId="77777777" w:rsidR="00B22DC3" w:rsidRDefault="00B22DC3">
      <w:r>
        <w:separator/>
      </w:r>
    </w:p>
  </w:endnote>
  <w:endnote w:type="continuationSeparator" w:id="0">
    <w:p w14:paraId="20BC65B8" w14:textId="77777777" w:rsidR="00B22DC3" w:rsidRDefault="00B2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F756" w14:textId="77777777" w:rsidR="003527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C42E" w14:textId="77777777" w:rsidR="60E2FD1B" w:rsidRDefault="00000000" w:rsidP="60E2F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067A" w14:textId="77777777" w:rsidR="00352700" w:rsidRDefault="0000000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46A8" w14:textId="77777777" w:rsidR="00B22DC3" w:rsidRDefault="00B22DC3">
      <w:r>
        <w:separator/>
      </w:r>
    </w:p>
  </w:footnote>
  <w:footnote w:type="continuationSeparator" w:id="0">
    <w:p w14:paraId="47F5A0F1" w14:textId="77777777" w:rsidR="00B22DC3" w:rsidRDefault="00B2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4616" w14:textId="77777777" w:rsidR="00352700" w:rsidRPr="00B46A84" w:rsidRDefault="00000000" w:rsidP="03516ACE">
    <w:pPr>
      <w:pStyle w:val="Header"/>
      <w:spacing w:after="0"/>
      <w:jc w:val="right"/>
      <w:rPr>
        <w:rFonts w:ascii="Times New Roman" w:hAnsi="Times New Roman"/>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ED72" w14:textId="77777777" w:rsidR="60E2FD1B" w:rsidRDefault="00000000" w:rsidP="60E2F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23D"/>
    <w:multiLevelType w:val="hybridMultilevel"/>
    <w:tmpl w:val="C1C684B2"/>
    <w:lvl w:ilvl="0" w:tplc="29CAAD9C">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D186D"/>
    <w:multiLevelType w:val="hybridMultilevel"/>
    <w:tmpl w:val="7714A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C96C82"/>
    <w:multiLevelType w:val="hybridMultilevel"/>
    <w:tmpl w:val="04C6A104"/>
    <w:lvl w:ilvl="0" w:tplc="94306CD0">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F2831"/>
    <w:multiLevelType w:val="hybridMultilevel"/>
    <w:tmpl w:val="4FC6B404"/>
    <w:lvl w:ilvl="0" w:tplc="A9C0CCC0">
      <w:start w:val="1"/>
      <w:numFmt w:val="bullet"/>
      <w:lvlText w:val=""/>
      <w:lvlJc w:val="left"/>
      <w:pPr>
        <w:ind w:left="720" w:hanging="360"/>
      </w:pPr>
      <w:rPr>
        <w:rFonts w:ascii="Symbol" w:hAnsi="Symbol" w:hint="default"/>
      </w:rPr>
    </w:lvl>
    <w:lvl w:ilvl="1" w:tplc="62D617E8">
      <w:start w:val="1"/>
      <w:numFmt w:val="bullet"/>
      <w:lvlText w:val=""/>
      <w:lvlJc w:val="left"/>
      <w:pPr>
        <w:ind w:left="1440" w:hanging="360"/>
      </w:pPr>
      <w:rPr>
        <w:rFonts w:ascii="Symbol" w:hAnsi="Symbol" w:hint="default"/>
      </w:rPr>
    </w:lvl>
    <w:lvl w:ilvl="2" w:tplc="757EF8FC">
      <w:start w:val="1"/>
      <w:numFmt w:val="bullet"/>
      <w:lvlText w:val=""/>
      <w:lvlJc w:val="left"/>
      <w:pPr>
        <w:ind w:left="2160" w:hanging="360"/>
      </w:pPr>
      <w:rPr>
        <w:rFonts w:ascii="Wingdings" w:hAnsi="Wingdings" w:hint="default"/>
      </w:rPr>
    </w:lvl>
    <w:lvl w:ilvl="3" w:tplc="8392EFC8">
      <w:start w:val="1"/>
      <w:numFmt w:val="bullet"/>
      <w:lvlText w:val=""/>
      <w:lvlJc w:val="left"/>
      <w:pPr>
        <w:ind w:left="2880" w:hanging="360"/>
      </w:pPr>
      <w:rPr>
        <w:rFonts w:ascii="Symbol" w:hAnsi="Symbol" w:hint="default"/>
      </w:rPr>
    </w:lvl>
    <w:lvl w:ilvl="4" w:tplc="65561BAC">
      <w:start w:val="1"/>
      <w:numFmt w:val="bullet"/>
      <w:lvlText w:val="o"/>
      <w:lvlJc w:val="left"/>
      <w:pPr>
        <w:ind w:left="3600" w:hanging="360"/>
      </w:pPr>
      <w:rPr>
        <w:rFonts w:ascii="Courier New" w:hAnsi="Courier New" w:hint="default"/>
      </w:rPr>
    </w:lvl>
    <w:lvl w:ilvl="5" w:tplc="E82A3198">
      <w:start w:val="1"/>
      <w:numFmt w:val="bullet"/>
      <w:lvlText w:val=""/>
      <w:lvlJc w:val="left"/>
      <w:pPr>
        <w:ind w:left="4320" w:hanging="360"/>
      </w:pPr>
      <w:rPr>
        <w:rFonts w:ascii="Wingdings" w:hAnsi="Wingdings" w:hint="default"/>
      </w:rPr>
    </w:lvl>
    <w:lvl w:ilvl="6" w:tplc="D9D20C52">
      <w:start w:val="1"/>
      <w:numFmt w:val="bullet"/>
      <w:lvlText w:val=""/>
      <w:lvlJc w:val="left"/>
      <w:pPr>
        <w:ind w:left="5040" w:hanging="360"/>
      </w:pPr>
      <w:rPr>
        <w:rFonts w:ascii="Symbol" w:hAnsi="Symbol" w:hint="default"/>
      </w:rPr>
    </w:lvl>
    <w:lvl w:ilvl="7" w:tplc="FB2C5E12">
      <w:start w:val="1"/>
      <w:numFmt w:val="bullet"/>
      <w:lvlText w:val="o"/>
      <w:lvlJc w:val="left"/>
      <w:pPr>
        <w:ind w:left="5760" w:hanging="360"/>
      </w:pPr>
      <w:rPr>
        <w:rFonts w:ascii="Courier New" w:hAnsi="Courier New" w:hint="default"/>
      </w:rPr>
    </w:lvl>
    <w:lvl w:ilvl="8" w:tplc="388492B2">
      <w:start w:val="1"/>
      <w:numFmt w:val="bullet"/>
      <w:lvlText w:val=""/>
      <w:lvlJc w:val="left"/>
      <w:pPr>
        <w:ind w:left="6480" w:hanging="360"/>
      </w:pPr>
      <w:rPr>
        <w:rFonts w:ascii="Wingdings" w:hAnsi="Wingdings" w:hint="default"/>
      </w:rPr>
    </w:lvl>
  </w:abstractNum>
  <w:abstractNum w:abstractNumId="4" w15:restartNumberingAfterBreak="0">
    <w:nsid w:val="29E042E0"/>
    <w:multiLevelType w:val="hybridMultilevel"/>
    <w:tmpl w:val="7578D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9F1E25"/>
    <w:multiLevelType w:val="hybridMultilevel"/>
    <w:tmpl w:val="73307F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AA05E43"/>
    <w:multiLevelType w:val="hybridMultilevel"/>
    <w:tmpl w:val="D114A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FF48A7"/>
    <w:multiLevelType w:val="hybridMultilevel"/>
    <w:tmpl w:val="941460F0"/>
    <w:lvl w:ilvl="0" w:tplc="E90AAB8C">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7D50A1"/>
    <w:multiLevelType w:val="hybridMultilevel"/>
    <w:tmpl w:val="F714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9C129A"/>
    <w:multiLevelType w:val="hybridMultilevel"/>
    <w:tmpl w:val="9124971C"/>
    <w:lvl w:ilvl="0" w:tplc="935A8978">
      <w:start w:val="1"/>
      <w:numFmt w:val="bullet"/>
      <w:lvlText w:val=""/>
      <w:lvlJc w:val="left"/>
      <w:pPr>
        <w:ind w:left="720" w:hanging="360"/>
      </w:pPr>
      <w:rPr>
        <w:rFonts w:ascii="Symbol" w:hAnsi="Symbol" w:hint="default"/>
      </w:rPr>
    </w:lvl>
    <w:lvl w:ilvl="1" w:tplc="4ED2216A">
      <w:start w:val="1"/>
      <w:numFmt w:val="bullet"/>
      <w:lvlText w:val="·"/>
      <w:lvlJc w:val="left"/>
      <w:pPr>
        <w:ind w:left="1440" w:hanging="360"/>
      </w:pPr>
      <w:rPr>
        <w:rFonts w:ascii="Symbol" w:hAnsi="Symbol" w:hint="default"/>
      </w:rPr>
    </w:lvl>
    <w:lvl w:ilvl="2" w:tplc="6100AA46">
      <w:start w:val="1"/>
      <w:numFmt w:val="bullet"/>
      <w:lvlText w:val=""/>
      <w:lvlJc w:val="left"/>
      <w:pPr>
        <w:ind w:left="2160" w:hanging="360"/>
      </w:pPr>
      <w:rPr>
        <w:rFonts w:ascii="Wingdings" w:hAnsi="Wingdings" w:hint="default"/>
      </w:rPr>
    </w:lvl>
    <w:lvl w:ilvl="3" w:tplc="E9E483D8">
      <w:start w:val="1"/>
      <w:numFmt w:val="bullet"/>
      <w:lvlText w:val=""/>
      <w:lvlJc w:val="left"/>
      <w:pPr>
        <w:ind w:left="2880" w:hanging="360"/>
      </w:pPr>
      <w:rPr>
        <w:rFonts w:ascii="Symbol" w:hAnsi="Symbol" w:hint="default"/>
      </w:rPr>
    </w:lvl>
    <w:lvl w:ilvl="4" w:tplc="563A7E4A">
      <w:start w:val="1"/>
      <w:numFmt w:val="bullet"/>
      <w:lvlText w:val="o"/>
      <w:lvlJc w:val="left"/>
      <w:pPr>
        <w:ind w:left="3600" w:hanging="360"/>
      </w:pPr>
      <w:rPr>
        <w:rFonts w:ascii="Courier New" w:hAnsi="Courier New" w:hint="default"/>
      </w:rPr>
    </w:lvl>
    <w:lvl w:ilvl="5" w:tplc="6D04CB0C">
      <w:start w:val="1"/>
      <w:numFmt w:val="bullet"/>
      <w:lvlText w:val=""/>
      <w:lvlJc w:val="left"/>
      <w:pPr>
        <w:ind w:left="4320" w:hanging="360"/>
      </w:pPr>
      <w:rPr>
        <w:rFonts w:ascii="Wingdings" w:hAnsi="Wingdings" w:hint="default"/>
      </w:rPr>
    </w:lvl>
    <w:lvl w:ilvl="6" w:tplc="2370E87A">
      <w:start w:val="1"/>
      <w:numFmt w:val="bullet"/>
      <w:lvlText w:val=""/>
      <w:lvlJc w:val="left"/>
      <w:pPr>
        <w:ind w:left="5040" w:hanging="360"/>
      </w:pPr>
      <w:rPr>
        <w:rFonts w:ascii="Symbol" w:hAnsi="Symbol" w:hint="default"/>
      </w:rPr>
    </w:lvl>
    <w:lvl w:ilvl="7" w:tplc="4DD8D534">
      <w:start w:val="1"/>
      <w:numFmt w:val="bullet"/>
      <w:lvlText w:val="o"/>
      <w:lvlJc w:val="left"/>
      <w:pPr>
        <w:ind w:left="5760" w:hanging="360"/>
      </w:pPr>
      <w:rPr>
        <w:rFonts w:ascii="Courier New" w:hAnsi="Courier New" w:hint="default"/>
      </w:rPr>
    </w:lvl>
    <w:lvl w:ilvl="8" w:tplc="C9787A82">
      <w:start w:val="1"/>
      <w:numFmt w:val="bullet"/>
      <w:lvlText w:val=""/>
      <w:lvlJc w:val="left"/>
      <w:pPr>
        <w:ind w:left="6480" w:hanging="360"/>
      </w:pPr>
      <w:rPr>
        <w:rFonts w:ascii="Wingdings" w:hAnsi="Wingdings" w:hint="default"/>
      </w:rPr>
    </w:lvl>
  </w:abstractNum>
  <w:abstractNum w:abstractNumId="10" w15:restartNumberingAfterBreak="0">
    <w:nsid w:val="62540813"/>
    <w:multiLevelType w:val="hybridMultilevel"/>
    <w:tmpl w:val="D1E27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84E4928"/>
    <w:multiLevelType w:val="hybridMultilevel"/>
    <w:tmpl w:val="9EDC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D4E4C"/>
    <w:multiLevelType w:val="hybridMultilevel"/>
    <w:tmpl w:val="7BF4AC0A"/>
    <w:lvl w:ilvl="0" w:tplc="FFFFFFF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C800060">
      <w:start w:val="12"/>
      <w:numFmt w:val="bullet"/>
      <w:lvlText w:val="-"/>
      <w:lvlJc w:val="left"/>
      <w:pPr>
        <w:ind w:left="3600" w:hanging="36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0709F"/>
    <w:multiLevelType w:val="hybridMultilevel"/>
    <w:tmpl w:val="FD56741A"/>
    <w:lvl w:ilvl="0" w:tplc="FFFFFFFF">
      <w:start w:val="1"/>
      <w:numFmt w:val="decimal"/>
      <w:lvlText w:val="%1."/>
      <w:lvlJc w:val="left"/>
      <w:pPr>
        <w:ind w:left="720" w:hanging="360"/>
      </w:pPr>
      <w:rPr>
        <w:b w:val="0"/>
        <w:color w:val="000000" w:themeColor="text1"/>
      </w:rPr>
    </w:lvl>
    <w:lvl w:ilvl="1" w:tplc="FFFFFFFF">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B7853A2">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D31BF"/>
    <w:multiLevelType w:val="hybridMultilevel"/>
    <w:tmpl w:val="74FEC098"/>
    <w:lvl w:ilvl="0" w:tplc="20BC339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A63A91"/>
    <w:multiLevelType w:val="hybridMultilevel"/>
    <w:tmpl w:val="9F7E17B2"/>
    <w:lvl w:ilvl="0" w:tplc="84AA0386">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6891683">
    <w:abstractNumId w:val="3"/>
  </w:num>
  <w:num w:numId="2" w16cid:durableId="127170350">
    <w:abstractNumId w:val="9"/>
  </w:num>
  <w:num w:numId="3" w16cid:durableId="636106920">
    <w:abstractNumId w:val="13"/>
  </w:num>
  <w:num w:numId="4" w16cid:durableId="1465654808">
    <w:abstractNumId w:val="12"/>
  </w:num>
  <w:num w:numId="5" w16cid:durableId="309402086">
    <w:abstractNumId w:val="15"/>
  </w:num>
  <w:num w:numId="6" w16cid:durableId="2038962241">
    <w:abstractNumId w:val="8"/>
  </w:num>
  <w:num w:numId="7" w16cid:durableId="423458272">
    <w:abstractNumId w:val="1"/>
  </w:num>
  <w:num w:numId="8" w16cid:durableId="1389960112">
    <w:abstractNumId w:val="10"/>
  </w:num>
  <w:num w:numId="9" w16cid:durableId="1754085500">
    <w:abstractNumId w:val="6"/>
  </w:num>
  <w:num w:numId="10" w16cid:durableId="1815178836">
    <w:abstractNumId w:val="11"/>
  </w:num>
  <w:num w:numId="11" w16cid:durableId="1871722880">
    <w:abstractNumId w:val="5"/>
  </w:num>
  <w:num w:numId="12" w16cid:durableId="86311364">
    <w:abstractNumId w:val="7"/>
  </w:num>
  <w:num w:numId="13" w16cid:durableId="21984577">
    <w:abstractNumId w:val="14"/>
  </w:num>
  <w:num w:numId="14" w16cid:durableId="1550532355">
    <w:abstractNumId w:val="4"/>
  </w:num>
  <w:num w:numId="15" w16cid:durableId="1290895198">
    <w:abstractNumId w:val="0"/>
  </w:num>
  <w:num w:numId="16" w16cid:durableId="1409378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zIzMzc2MrMwMrJU0lEKTi0uzszPAykwrgUAexLU9CwAAAA="/>
  </w:docVars>
  <w:rsids>
    <w:rsidRoot w:val="007E7092"/>
    <w:rsid w:val="000159F3"/>
    <w:rsid w:val="00026F8B"/>
    <w:rsid w:val="00040C3E"/>
    <w:rsid w:val="0006007D"/>
    <w:rsid w:val="00076A4F"/>
    <w:rsid w:val="0008635D"/>
    <w:rsid w:val="00095921"/>
    <w:rsid w:val="000A2650"/>
    <w:rsid w:val="000B78E2"/>
    <w:rsid w:val="000D3B0C"/>
    <w:rsid w:val="001064BF"/>
    <w:rsid w:val="00133E8F"/>
    <w:rsid w:val="00154F23"/>
    <w:rsid w:val="00156BF9"/>
    <w:rsid w:val="00161259"/>
    <w:rsid w:val="00180A81"/>
    <w:rsid w:val="001C1E93"/>
    <w:rsid w:val="00247B3C"/>
    <w:rsid w:val="002527E3"/>
    <w:rsid w:val="0029243B"/>
    <w:rsid w:val="002D0302"/>
    <w:rsid w:val="002E020A"/>
    <w:rsid w:val="00336AC3"/>
    <w:rsid w:val="003665F0"/>
    <w:rsid w:val="0037625E"/>
    <w:rsid w:val="00384B9C"/>
    <w:rsid w:val="003A39F2"/>
    <w:rsid w:val="003B0C2B"/>
    <w:rsid w:val="003E34BB"/>
    <w:rsid w:val="00405FA9"/>
    <w:rsid w:val="00416F0B"/>
    <w:rsid w:val="00425887"/>
    <w:rsid w:val="00442276"/>
    <w:rsid w:val="00456BD4"/>
    <w:rsid w:val="004C39A7"/>
    <w:rsid w:val="004C64FD"/>
    <w:rsid w:val="00507F72"/>
    <w:rsid w:val="00513FD4"/>
    <w:rsid w:val="00516314"/>
    <w:rsid w:val="00530750"/>
    <w:rsid w:val="00542E3F"/>
    <w:rsid w:val="00584DAF"/>
    <w:rsid w:val="0058627D"/>
    <w:rsid w:val="005B140E"/>
    <w:rsid w:val="005C36BB"/>
    <w:rsid w:val="005E4466"/>
    <w:rsid w:val="005F27B0"/>
    <w:rsid w:val="00630948"/>
    <w:rsid w:val="00652BF7"/>
    <w:rsid w:val="00653B2A"/>
    <w:rsid w:val="00660814"/>
    <w:rsid w:val="00663103"/>
    <w:rsid w:val="006754FF"/>
    <w:rsid w:val="006838E9"/>
    <w:rsid w:val="0068536B"/>
    <w:rsid w:val="006915B1"/>
    <w:rsid w:val="00697844"/>
    <w:rsid w:val="006A2EE4"/>
    <w:rsid w:val="006E7FB2"/>
    <w:rsid w:val="007407B5"/>
    <w:rsid w:val="00743C41"/>
    <w:rsid w:val="00743F2D"/>
    <w:rsid w:val="0078323A"/>
    <w:rsid w:val="007B521D"/>
    <w:rsid w:val="007E0B9B"/>
    <w:rsid w:val="007E7092"/>
    <w:rsid w:val="008722BB"/>
    <w:rsid w:val="00883809"/>
    <w:rsid w:val="008A60E0"/>
    <w:rsid w:val="008B1C23"/>
    <w:rsid w:val="008B6408"/>
    <w:rsid w:val="008E565C"/>
    <w:rsid w:val="009205BC"/>
    <w:rsid w:val="009372F1"/>
    <w:rsid w:val="009576FE"/>
    <w:rsid w:val="00963C71"/>
    <w:rsid w:val="009721D1"/>
    <w:rsid w:val="009B2729"/>
    <w:rsid w:val="009B3A1C"/>
    <w:rsid w:val="00A30A2F"/>
    <w:rsid w:val="00A36296"/>
    <w:rsid w:val="00A3674C"/>
    <w:rsid w:val="00A45C60"/>
    <w:rsid w:val="00A51CAC"/>
    <w:rsid w:val="00A828B1"/>
    <w:rsid w:val="00AB0B32"/>
    <w:rsid w:val="00AC255D"/>
    <w:rsid w:val="00AD4CA4"/>
    <w:rsid w:val="00AE35B8"/>
    <w:rsid w:val="00B22DC3"/>
    <w:rsid w:val="00B86813"/>
    <w:rsid w:val="00B95A25"/>
    <w:rsid w:val="00BC6ED9"/>
    <w:rsid w:val="00BE753D"/>
    <w:rsid w:val="00C14DEA"/>
    <w:rsid w:val="00C16C87"/>
    <w:rsid w:val="00C97353"/>
    <w:rsid w:val="00CB37D1"/>
    <w:rsid w:val="00CB6681"/>
    <w:rsid w:val="00CD14F9"/>
    <w:rsid w:val="00CF6A02"/>
    <w:rsid w:val="00D11DCE"/>
    <w:rsid w:val="00D148FD"/>
    <w:rsid w:val="00D44B11"/>
    <w:rsid w:val="00D47285"/>
    <w:rsid w:val="00D47ACC"/>
    <w:rsid w:val="00D624FB"/>
    <w:rsid w:val="00D66802"/>
    <w:rsid w:val="00DB55EB"/>
    <w:rsid w:val="00DC5E32"/>
    <w:rsid w:val="00DE3768"/>
    <w:rsid w:val="00DE53D4"/>
    <w:rsid w:val="00DE7A53"/>
    <w:rsid w:val="00DF7B2F"/>
    <w:rsid w:val="00E21886"/>
    <w:rsid w:val="00E26048"/>
    <w:rsid w:val="00E56992"/>
    <w:rsid w:val="00E61683"/>
    <w:rsid w:val="00E86EAB"/>
    <w:rsid w:val="00E96494"/>
    <w:rsid w:val="00EB7290"/>
    <w:rsid w:val="00EF2458"/>
    <w:rsid w:val="00EF5D0D"/>
    <w:rsid w:val="00F175F3"/>
    <w:rsid w:val="00F305B4"/>
    <w:rsid w:val="00F3387D"/>
    <w:rsid w:val="00F821A9"/>
    <w:rsid w:val="00FA03C1"/>
    <w:rsid w:val="00FB56F0"/>
    <w:rsid w:val="00FE388B"/>
    <w:rsid w:val="03BE0A61"/>
    <w:rsid w:val="1D2AC727"/>
    <w:rsid w:val="2221A495"/>
    <w:rsid w:val="4E7FA040"/>
    <w:rsid w:val="5104E7D4"/>
    <w:rsid w:val="599E96E2"/>
    <w:rsid w:val="5D73D2CA"/>
    <w:rsid w:val="6A3B976E"/>
    <w:rsid w:val="6D55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5D08"/>
  <w15:chartTrackingRefBased/>
  <w15:docId w15:val="{F9BD348A-5E8B-6644-AC45-FA17FC5A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092"/>
    <w:rPr>
      <w:rFonts w:ascii="Garamond" w:eastAsia="Times New Roman" w:hAnsi="Garamond"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7092"/>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rsid w:val="007E7092"/>
    <w:rPr>
      <w:rFonts w:ascii="Garamond" w:eastAsia="Times New Roman" w:hAnsi="Garamond" w:cs="Times New Roman"/>
      <w:kern w:val="18"/>
      <w:sz w:val="22"/>
      <w:szCs w:val="20"/>
    </w:rPr>
  </w:style>
  <w:style w:type="paragraph" w:styleId="Header">
    <w:name w:val="header"/>
    <w:basedOn w:val="Normal"/>
    <w:link w:val="HeaderChar"/>
    <w:uiPriority w:val="99"/>
    <w:rsid w:val="007E7092"/>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uiPriority w:val="99"/>
    <w:rsid w:val="007E7092"/>
    <w:rPr>
      <w:rFonts w:ascii="Garamond" w:eastAsia="Times New Roman" w:hAnsi="Garamond" w:cs="Times New Roman"/>
      <w:caps/>
      <w:kern w:val="18"/>
      <w:sz w:val="18"/>
      <w:szCs w:val="20"/>
    </w:rPr>
  </w:style>
  <w:style w:type="paragraph" w:styleId="MessageHeader">
    <w:name w:val="Message Header"/>
    <w:basedOn w:val="BodyText"/>
    <w:link w:val="MessageHeaderChar"/>
    <w:rsid w:val="007E7092"/>
    <w:pPr>
      <w:keepLines/>
      <w:spacing w:line="240" w:lineRule="atLeast"/>
      <w:ind w:left="1080" w:hanging="1080"/>
    </w:pPr>
    <w:rPr>
      <w:caps/>
      <w:sz w:val="18"/>
    </w:rPr>
  </w:style>
  <w:style w:type="character" w:customStyle="1" w:styleId="MessageHeaderChar">
    <w:name w:val="Message Header Char"/>
    <w:basedOn w:val="DefaultParagraphFont"/>
    <w:link w:val="MessageHeader"/>
    <w:rsid w:val="007E7092"/>
    <w:rPr>
      <w:rFonts w:ascii="Garamond" w:eastAsia="Times New Roman" w:hAnsi="Garamond" w:cs="Times New Roman"/>
      <w:caps/>
      <w:sz w:val="18"/>
      <w:szCs w:val="20"/>
    </w:rPr>
  </w:style>
  <w:style w:type="character" w:customStyle="1" w:styleId="MessageHeaderLabel">
    <w:name w:val="Message Header Label"/>
    <w:rsid w:val="007E7092"/>
    <w:rPr>
      <w:b/>
      <w:sz w:val="18"/>
    </w:rPr>
  </w:style>
  <w:style w:type="paragraph" w:customStyle="1" w:styleId="StyleDocumentLabelTimesNewRoman">
    <w:name w:val="Style Document Label + Times New Roman"/>
    <w:basedOn w:val="Normal"/>
    <w:rsid w:val="007E7092"/>
    <w:pPr>
      <w:pBdr>
        <w:bottom w:val="double" w:sz="6" w:space="8" w:color="000000"/>
      </w:pBdr>
      <w:spacing w:after="40" w:line="240" w:lineRule="atLeast"/>
      <w:jc w:val="center"/>
    </w:pPr>
    <w:rPr>
      <w:rFonts w:ascii="Times New Roman" w:hAnsi="Times New Roman"/>
      <w:b/>
      <w:bCs/>
      <w:caps/>
      <w:spacing w:val="20"/>
      <w:sz w:val="18"/>
    </w:rPr>
  </w:style>
  <w:style w:type="paragraph" w:styleId="ListParagraph">
    <w:name w:val="List Paragraph"/>
    <w:basedOn w:val="Normal"/>
    <w:uiPriority w:val="34"/>
    <w:qFormat/>
    <w:rsid w:val="007E7092"/>
    <w:pPr>
      <w:ind w:left="720"/>
    </w:pPr>
    <w:rPr>
      <w:rFonts w:ascii="Calibri" w:eastAsiaTheme="minorHAnsi" w:hAnsi="Calibri"/>
      <w:szCs w:val="22"/>
    </w:rPr>
  </w:style>
  <w:style w:type="character" w:styleId="Hyperlink">
    <w:name w:val="Hyperlink"/>
    <w:basedOn w:val="DefaultParagraphFont"/>
    <w:uiPriority w:val="99"/>
    <w:unhideWhenUsed/>
    <w:rsid w:val="007E7092"/>
    <w:rPr>
      <w:color w:val="0000FF"/>
      <w:u w:val="single"/>
    </w:rPr>
  </w:style>
  <w:style w:type="table" w:styleId="TableGrid">
    <w:name w:val="Table Grid"/>
    <w:basedOn w:val="TableNormal"/>
    <w:uiPriority w:val="39"/>
    <w:rsid w:val="007E70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7092"/>
  </w:style>
  <w:style w:type="table" w:styleId="GridTable1Light">
    <w:name w:val="Grid Table 1 Light"/>
    <w:basedOn w:val="TableNormal"/>
    <w:uiPriority w:val="46"/>
    <w:rsid w:val="007E7092"/>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7E7092"/>
    <w:pPr>
      <w:widowControl w:val="0"/>
      <w:autoSpaceDE w:val="0"/>
      <w:autoSpaceDN w:val="0"/>
      <w:ind w:left="110"/>
      <w:jc w:val="center"/>
    </w:pPr>
    <w:rPr>
      <w:rFonts w:ascii="Arial" w:eastAsia="Arial" w:hAnsi="Arial" w:cs="Arial"/>
      <w:szCs w:val="22"/>
    </w:rPr>
  </w:style>
  <w:style w:type="paragraph" w:styleId="BodyText">
    <w:name w:val="Body Text"/>
    <w:basedOn w:val="Normal"/>
    <w:link w:val="BodyTextChar"/>
    <w:uiPriority w:val="99"/>
    <w:semiHidden/>
    <w:unhideWhenUsed/>
    <w:rsid w:val="007E7092"/>
    <w:pPr>
      <w:spacing w:after="120"/>
    </w:pPr>
  </w:style>
  <w:style w:type="character" w:customStyle="1" w:styleId="BodyTextChar">
    <w:name w:val="Body Text Char"/>
    <w:basedOn w:val="DefaultParagraphFont"/>
    <w:link w:val="BodyText"/>
    <w:uiPriority w:val="99"/>
    <w:semiHidden/>
    <w:rsid w:val="007E7092"/>
    <w:rPr>
      <w:rFonts w:ascii="Garamond" w:eastAsia="Times New Roman" w:hAnsi="Garamond" w:cs="Times New Roman"/>
      <w:sz w:val="22"/>
      <w:szCs w:val="20"/>
    </w:rPr>
  </w:style>
  <w:style w:type="character" w:styleId="UnresolvedMention">
    <w:name w:val="Unresolved Mention"/>
    <w:basedOn w:val="DefaultParagraphFont"/>
    <w:uiPriority w:val="99"/>
    <w:semiHidden/>
    <w:unhideWhenUsed/>
    <w:rsid w:val="0058627D"/>
    <w:rPr>
      <w:color w:val="605E5C"/>
      <w:shd w:val="clear" w:color="auto" w:fill="E1DFDD"/>
    </w:rPr>
  </w:style>
  <w:style w:type="character" w:styleId="FollowedHyperlink">
    <w:name w:val="FollowedHyperlink"/>
    <w:basedOn w:val="DefaultParagraphFont"/>
    <w:uiPriority w:val="99"/>
    <w:semiHidden/>
    <w:unhideWhenUsed/>
    <w:rsid w:val="004C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7499">
      <w:bodyDiv w:val="1"/>
      <w:marLeft w:val="0"/>
      <w:marRight w:val="0"/>
      <w:marTop w:val="0"/>
      <w:marBottom w:val="0"/>
      <w:divBdr>
        <w:top w:val="none" w:sz="0" w:space="0" w:color="auto"/>
        <w:left w:val="none" w:sz="0" w:space="0" w:color="auto"/>
        <w:bottom w:val="none" w:sz="0" w:space="0" w:color="auto"/>
        <w:right w:val="none" w:sz="0" w:space="0" w:color="auto"/>
      </w:divBdr>
    </w:div>
    <w:div w:id="416633068">
      <w:bodyDiv w:val="1"/>
      <w:marLeft w:val="0"/>
      <w:marRight w:val="0"/>
      <w:marTop w:val="0"/>
      <w:marBottom w:val="0"/>
      <w:divBdr>
        <w:top w:val="none" w:sz="0" w:space="0" w:color="auto"/>
        <w:left w:val="none" w:sz="0" w:space="0" w:color="auto"/>
        <w:bottom w:val="none" w:sz="0" w:space="0" w:color="auto"/>
        <w:right w:val="none" w:sz="0" w:space="0" w:color="auto"/>
      </w:divBdr>
    </w:div>
    <w:div w:id="524975848">
      <w:bodyDiv w:val="1"/>
      <w:marLeft w:val="0"/>
      <w:marRight w:val="0"/>
      <w:marTop w:val="0"/>
      <w:marBottom w:val="0"/>
      <w:divBdr>
        <w:top w:val="none" w:sz="0" w:space="0" w:color="auto"/>
        <w:left w:val="none" w:sz="0" w:space="0" w:color="auto"/>
        <w:bottom w:val="none" w:sz="0" w:space="0" w:color="auto"/>
        <w:right w:val="none" w:sz="0" w:space="0" w:color="auto"/>
      </w:divBdr>
    </w:div>
    <w:div w:id="961765695">
      <w:bodyDiv w:val="1"/>
      <w:marLeft w:val="0"/>
      <w:marRight w:val="0"/>
      <w:marTop w:val="0"/>
      <w:marBottom w:val="0"/>
      <w:divBdr>
        <w:top w:val="none" w:sz="0" w:space="0" w:color="auto"/>
        <w:left w:val="none" w:sz="0" w:space="0" w:color="auto"/>
        <w:bottom w:val="none" w:sz="0" w:space="0" w:color="auto"/>
        <w:right w:val="none" w:sz="0" w:space="0" w:color="auto"/>
      </w:divBdr>
    </w:div>
    <w:div w:id="1161042515">
      <w:bodyDiv w:val="1"/>
      <w:marLeft w:val="0"/>
      <w:marRight w:val="0"/>
      <w:marTop w:val="0"/>
      <w:marBottom w:val="0"/>
      <w:divBdr>
        <w:top w:val="none" w:sz="0" w:space="0" w:color="auto"/>
        <w:left w:val="none" w:sz="0" w:space="0" w:color="auto"/>
        <w:bottom w:val="none" w:sz="0" w:space="0" w:color="auto"/>
        <w:right w:val="none" w:sz="0" w:space="0" w:color="auto"/>
      </w:divBdr>
    </w:div>
    <w:div w:id="1233857004">
      <w:bodyDiv w:val="1"/>
      <w:marLeft w:val="0"/>
      <w:marRight w:val="0"/>
      <w:marTop w:val="0"/>
      <w:marBottom w:val="0"/>
      <w:divBdr>
        <w:top w:val="none" w:sz="0" w:space="0" w:color="auto"/>
        <w:left w:val="none" w:sz="0" w:space="0" w:color="auto"/>
        <w:bottom w:val="none" w:sz="0" w:space="0" w:color="auto"/>
        <w:right w:val="none" w:sz="0" w:space="0" w:color="auto"/>
      </w:divBdr>
    </w:div>
    <w:div w:id="1263298046">
      <w:bodyDiv w:val="1"/>
      <w:marLeft w:val="0"/>
      <w:marRight w:val="0"/>
      <w:marTop w:val="0"/>
      <w:marBottom w:val="0"/>
      <w:divBdr>
        <w:top w:val="none" w:sz="0" w:space="0" w:color="auto"/>
        <w:left w:val="none" w:sz="0" w:space="0" w:color="auto"/>
        <w:bottom w:val="none" w:sz="0" w:space="0" w:color="auto"/>
        <w:right w:val="none" w:sz="0" w:space="0" w:color="auto"/>
      </w:divBdr>
    </w:div>
    <w:div w:id="16505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ssment.auburn.edu/resources/findings-reports/" TargetMode="External"/><Relationship Id="rId13" Type="http://schemas.openxmlformats.org/officeDocument/2006/relationships/hyperlink" Target="mailto:saasp@auburn.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aseline.campuslabs.com/au/dataconfidential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sessment.auburn.edu/assessment-curriculum/" TargetMode="External"/><Relationship Id="rId5" Type="http://schemas.openxmlformats.org/officeDocument/2006/relationships/footnotes" Target="footnotes.xml"/><Relationship Id="rId15" Type="http://schemas.openxmlformats.org/officeDocument/2006/relationships/hyperlink" Target="http://assessment.auburn.edu/assessment-team/a-team-strategic-plan/" TargetMode="External"/><Relationship Id="rId10" Type="http://schemas.openxmlformats.org/officeDocument/2006/relationships/hyperlink" Target="https://auburn.box.com/s/92864myridh6wluuimula8ploidlzww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uburn.box.com/s/obbe9zecqee8r5gkmnm10wgfv09k14vg" TargetMode="External"/><Relationship Id="rId14" Type="http://schemas.openxmlformats.org/officeDocument/2006/relationships/hyperlink" Target="mailto:saasp@aubur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Fuchs</dc:creator>
  <cp:keywords/>
  <dc:description/>
  <cp:lastModifiedBy>Katelyn Stalboerger</cp:lastModifiedBy>
  <cp:revision>60</cp:revision>
  <cp:lastPrinted>2022-10-04T19:15:00Z</cp:lastPrinted>
  <dcterms:created xsi:type="dcterms:W3CDTF">2022-10-04T19:54:00Z</dcterms:created>
  <dcterms:modified xsi:type="dcterms:W3CDTF">2022-12-06T21:56:00Z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4b96d48845597b39325805dab93734d40d55d939319a34c12d6958e02b164fcd</vt:lpwstr>
  </property>
</Properties>
</file>