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AE" w:rsidRPr="00D21669" w:rsidRDefault="00B16AAE" w:rsidP="00B16AAE">
      <w:pPr>
        <w:pStyle w:val="NormalWeb"/>
        <w:spacing w:before="0" w:beforeAutospacing="0" w:after="0" w:afterAutospacing="0"/>
        <w:jc w:val="center"/>
        <w:rPr>
          <w:rFonts w:eastAsiaTheme="minorEastAsia"/>
          <w:b/>
          <w:bCs/>
          <w:color w:val="292934"/>
          <w:kern w:val="24"/>
          <w:sz w:val="28"/>
          <w:szCs w:val="28"/>
        </w:rPr>
      </w:pPr>
      <w:r w:rsidRPr="00D21669">
        <w:rPr>
          <w:rFonts w:eastAsiaTheme="minorEastAsia"/>
          <w:b/>
          <w:bCs/>
          <w:color w:val="292934"/>
          <w:kern w:val="24"/>
          <w:sz w:val="28"/>
          <w:szCs w:val="28"/>
        </w:rPr>
        <w:t>Auburn University’s Division of Student Affairs 2013-201</w:t>
      </w:r>
      <w:r w:rsidR="008A61EC">
        <w:rPr>
          <w:rFonts w:eastAsiaTheme="minorEastAsia"/>
          <w:b/>
          <w:bCs/>
          <w:color w:val="292934"/>
          <w:kern w:val="24"/>
          <w:sz w:val="28"/>
          <w:szCs w:val="28"/>
        </w:rPr>
        <w:t>8</w:t>
      </w:r>
      <w:r w:rsidRPr="00D21669">
        <w:rPr>
          <w:rFonts w:eastAsiaTheme="minorEastAsia"/>
          <w:b/>
          <w:bCs/>
          <w:color w:val="292934"/>
          <w:kern w:val="24"/>
          <w:sz w:val="28"/>
          <w:szCs w:val="28"/>
        </w:rPr>
        <w:t xml:space="preserve"> Strategic Plan</w:t>
      </w:r>
    </w:p>
    <w:p w:rsidR="00141BD3" w:rsidRPr="00141BD3" w:rsidRDefault="00141BD3" w:rsidP="00141BD3">
      <w:pPr>
        <w:pStyle w:val="NormalWeb"/>
        <w:spacing w:before="0" w:beforeAutospacing="0" w:after="0" w:afterAutospacing="0"/>
      </w:pPr>
      <w:r w:rsidRPr="00141BD3">
        <w:rPr>
          <w:rFonts w:eastAsiaTheme="minorEastAsia"/>
          <w:b/>
          <w:bCs/>
          <w:color w:val="292934"/>
          <w:kern w:val="24"/>
        </w:rPr>
        <w:t>Vision:</w:t>
      </w:r>
    </w:p>
    <w:p w:rsidR="00141BD3" w:rsidRPr="00141BD3" w:rsidRDefault="00141BD3" w:rsidP="00141BD3">
      <w:pPr>
        <w:pStyle w:val="NormalWeb"/>
        <w:spacing w:before="0" w:beforeAutospacing="0" w:after="0" w:afterAutospacing="0"/>
      </w:pPr>
      <w:r w:rsidRPr="00141BD3">
        <w:rPr>
          <w:rFonts w:eastAsiaTheme="minorEastAsia"/>
          <w:color w:val="292934"/>
          <w:kern w:val="24"/>
        </w:rPr>
        <w:t>The vision of “Student Success” for the Division of Student Affairs is to empower students to be well-rounded and productive members of society who positively impact the world.</w:t>
      </w:r>
    </w:p>
    <w:p w:rsidR="00141BD3" w:rsidRPr="00141BD3" w:rsidRDefault="00141BD3" w:rsidP="00141BD3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292934"/>
          <w:kern w:val="24"/>
        </w:rPr>
      </w:pPr>
      <w:r w:rsidRPr="00141BD3">
        <w:rPr>
          <w:rFonts w:eastAsiaTheme="minorEastAsia"/>
          <w:b/>
          <w:bCs/>
          <w:color w:val="292934"/>
          <w:kern w:val="24"/>
        </w:rPr>
        <w:tab/>
      </w:r>
    </w:p>
    <w:p w:rsidR="00141BD3" w:rsidRPr="00141BD3" w:rsidRDefault="00141BD3" w:rsidP="00141BD3">
      <w:pPr>
        <w:pStyle w:val="NormalWeb"/>
        <w:spacing w:before="0" w:beforeAutospacing="0" w:after="0" w:afterAutospacing="0"/>
        <w:ind w:firstLine="720"/>
      </w:pPr>
      <w:r w:rsidRPr="00141BD3">
        <w:rPr>
          <w:rFonts w:eastAsiaTheme="minorEastAsia"/>
          <w:b/>
          <w:bCs/>
          <w:color w:val="292934"/>
          <w:kern w:val="24"/>
        </w:rPr>
        <w:t>Mission:</w:t>
      </w:r>
    </w:p>
    <w:p w:rsidR="00141BD3" w:rsidRPr="00141BD3" w:rsidRDefault="00141BD3" w:rsidP="00141BD3">
      <w:pPr>
        <w:pStyle w:val="NormalWeb"/>
        <w:spacing w:before="0" w:beforeAutospacing="0" w:after="0" w:afterAutospacing="0"/>
        <w:ind w:left="720"/>
      </w:pPr>
      <w:r w:rsidRPr="00141BD3">
        <w:rPr>
          <w:rFonts w:eastAsiaTheme="minorEastAsia"/>
          <w:color w:val="292934"/>
          <w:kern w:val="24"/>
        </w:rPr>
        <w:t>The mission of the Division of Student Affairs is to cultivate a healthy and supportive campus environment that engages students, advances learning, encourages leadership, and prepares students for future success.</w:t>
      </w:r>
    </w:p>
    <w:p w:rsidR="00141BD3" w:rsidRPr="00141BD3" w:rsidRDefault="00141BD3" w:rsidP="00141BD3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292934"/>
          <w:kern w:val="24"/>
        </w:rPr>
      </w:pPr>
      <w:r w:rsidRPr="00141BD3">
        <w:rPr>
          <w:rFonts w:eastAsiaTheme="minorEastAsia"/>
          <w:b/>
          <w:bCs/>
          <w:color w:val="292934"/>
          <w:kern w:val="24"/>
        </w:rPr>
        <w:tab/>
      </w:r>
      <w:r w:rsidRPr="00141BD3">
        <w:rPr>
          <w:rFonts w:eastAsiaTheme="minorEastAsia"/>
          <w:b/>
          <w:bCs/>
          <w:color w:val="292934"/>
          <w:kern w:val="24"/>
        </w:rPr>
        <w:tab/>
      </w:r>
    </w:p>
    <w:p w:rsidR="00141BD3" w:rsidRPr="00141BD3" w:rsidRDefault="00141BD3" w:rsidP="00141BD3">
      <w:pPr>
        <w:pStyle w:val="NormalWeb"/>
        <w:spacing w:before="0" w:beforeAutospacing="0" w:after="0" w:afterAutospacing="0"/>
        <w:ind w:left="720" w:firstLine="720"/>
      </w:pPr>
      <w:r w:rsidRPr="00141BD3">
        <w:rPr>
          <w:rFonts w:eastAsiaTheme="minorEastAsia"/>
          <w:b/>
          <w:bCs/>
          <w:color w:val="292934"/>
          <w:kern w:val="24"/>
        </w:rPr>
        <w:t>Goal</w:t>
      </w:r>
      <w:r w:rsidR="00CD4ECD">
        <w:rPr>
          <w:rFonts w:eastAsiaTheme="minorEastAsia"/>
          <w:b/>
          <w:bCs/>
          <w:color w:val="292934"/>
          <w:kern w:val="24"/>
        </w:rPr>
        <w:t xml:space="preserve"> 1</w:t>
      </w:r>
      <w:r w:rsidRPr="00141BD3">
        <w:rPr>
          <w:rFonts w:eastAsiaTheme="minorEastAsia"/>
          <w:b/>
          <w:bCs/>
          <w:color w:val="292934"/>
          <w:kern w:val="24"/>
        </w:rPr>
        <w:t>:</w:t>
      </w:r>
    </w:p>
    <w:p w:rsidR="00141BD3" w:rsidRPr="00141BD3" w:rsidRDefault="00141BD3" w:rsidP="00141BD3">
      <w:pPr>
        <w:pStyle w:val="NormalWeb"/>
        <w:spacing w:before="0" w:beforeAutospacing="0" w:after="0" w:afterAutospacing="0"/>
        <w:rPr>
          <w:u w:val="single"/>
        </w:rPr>
      </w:pPr>
      <w:r w:rsidRPr="00141BD3">
        <w:rPr>
          <w:rFonts w:eastAsiaTheme="minorEastAsia"/>
          <w:color w:val="292934"/>
          <w:kern w:val="24"/>
        </w:rPr>
        <w:tab/>
      </w:r>
      <w:r w:rsidRPr="00141BD3">
        <w:rPr>
          <w:rFonts w:eastAsiaTheme="minorEastAsia"/>
          <w:color w:val="292934"/>
          <w:kern w:val="24"/>
        </w:rPr>
        <w:tab/>
      </w:r>
      <w:r w:rsidRPr="00141BD3">
        <w:rPr>
          <w:rFonts w:eastAsiaTheme="minorEastAsia"/>
          <w:color w:val="292934"/>
          <w:kern w:val="24"/>
          <w:u w:val="single"/>
        </w:rPr>
        <w:t xml:space="preserve">Student Learning: </w:t>
      </w:r>
    </w:p>
    <w:p w:rsidR="00141BD3" w:rsidRPr="00141BD3" w:rsidRDefault="00141BD3" w:rsidP="00141BD3">
      <w:pPr>
        <w:pStyle w:val="NormalWeb"/>
        <w:spacing w:before="0" w:beforeAutospacing="0" w:after="0" w:afterAutospacing="0"/>
        <w:ind w:left="1440"/>
      </w:pPr>
      <w:r w:rsidRPr="00141BD3">
        <w:rPr>
          <w:rFonts w:eastAsiaTheme="minorEastAsia"/>
          <w:color w:val="000000"/>
          <w:kern w:val="24"/>
        </w:rPr>
        <w:t>The Division will enhance learning through intentional co-curricular experiences and opportunities.</w:t>
      </w:r>
    </w:p>
    <w:p w:rsidR="00141BD3" w:rsidRPr="00141BD3" w:rsidRDefault="00141BD3" w:rsidP="00141BD3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000000"/>
          <w:kern w:val="24"/>
        </w:rPr>
      </w:pPr>
      <w:r w:rsidRPr="00141BD3">
        <w:rPr>
          <w:rFonts w:eastAsiaTheme="minorEastAsia"/>
          <w:b/>
          <w:bCs/>
          <w:color w:val="000000"/>
          <w:kern w:val="24"/>
        </w:rPr>
        <w:tab/>
      </w:r>
      <w:r w:rsidRPr="00141BD3">
        <w:rPr>
          <w:rFonts w:eastAsiaTheme="minorEastAsia"/>
          <w:b/>
          <w:bCs/>
          <w:color w:val="000000"/>
          <w:kern w:val="24"/>
        </w:rPr>
        <w:tab/>
      </w:r>
      <w:r w:rsidRPr="00141BD3">
        <w:rPr>
          <w:rFonts w:eastAsiaTheme="minorEastAsia"/>
          <w:b/>
          <w:bCs/>
          <w:color w:val="000000"/>
          <w:kern w:val="24"/>
        </w:rPr>
        <w:tab/>
      </w:r>
    </w:p>
    <w:p w:rsidR="00141BD3" w:rsidRPr="00141BD3" w:rsidRDefault="00141BD3" w:rsidP="00141BD3">
      <w:pPr>
        <w:pStyle w:val="NormalWeb"/>
        <w:spacing w:before="0" w:beforeAutospacing="0" w:after="0" w:afterAutospacing="0"/>
        <w:ind w:left="1440" w:firstLine="720"/>
      </w:pPr>
      <w:r w:rsidRPr="00141BD3">
        <w:rPr>
          <w:rFonts w:eastAsiaTheme="minorEastAsia"/>
          <w:b/>
          <w:bCs/>
          <w:color w:val="000000"/>
          <w:kern w:val="24"/>
        </w:rPr>
        <w:t>Objective/s:</w:t>
      </w:r>
    </w:p>
    <w:p w:rsidR="004356F7" w:rsidRPr="00141BD3" w:rsidRDefault="00CD4ECD" w:rsidP="00141BD3">
      <w:pPr>
        <w:pStyle w:val="NormalWeb"/>
        <w:numPr>
          <w:ilvl w:val="3"/>
          <w:numId w:val="1"/>
        </w:numPr>
        <w:spacing w:before="0" w:beforeAutospacing="0" w:after="0" w:afterAutospacing="0"/>
      </w:pPr>
      <w:proofErr w:type="gramStart"/>
      <w:r>
        <w:rPr>
          <w:rFonts w:eastAsiaTheme="minorEastAsia"/>
          <w:color w:val="000000" w:themeColor="text1"/>
          <w:kern w:val="24"/>
        </w:rPr>
        <w:t>1.1</w:t>
      </w:r>
      <w:proofErr w:type="gramEnd"/>
      <w:r>
        <w:rPr>
          <w:rFonts w:eastAsiaTheme="minorEastAsia"/>
          <w:color w:val="000000" w:themeColor="text1"/>
          <w:kern w:val="24"/>
        </w:rPr>
        <w:t xml:space="preserve"> - </w:t>
      </w:r>
      <w:r w:rsidR="00141BD3" w:rsidRPr="004356F7">
        <w:rPr>
          <w:rFonts w:eastAsiaTheme="minorEastAsia"/>
          <w:color w:val="000000" w:themeColor="text1"/>
          <w:kern w:val="24"/>
        </w:rPr>
        <w:t>Foster a culture of student academic success.</w:t>
      </w:r>
    </w:p>
    <w:p w:rsidR="00141BD3" w:rsidRDefault="00CD4ECD" w:rsidP="004356F7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proofErr w:type="gramStart"/>
      <w:r>
        <w:rPr>
          <w:rFonts w:eastAsiaTheme="minorEastAsia"/>
          <w:color w:val="000000" w:themeColor="text1"/>
          <w:kern w:val="24"/>
        </w:rPr>
        <w:t>1.2</w:t>
      </w:r>
      <w:proofErr w:type="gramEnd"/>
      <w:r>
        <w:rPr>
          <w:rFonts w:eastAsiaTheme="minorEastAsia"/>
          <w:color w:val="000000" w:themeColor="text1"/>
          <w:kern w:val="24"/>
        </w:rPr>
        <w:t xml:space="preserve"> -</w:t>
      </w:r>
      <w:r w:rsidR="00141BD3" w:rsidRPr="00141BD3">
        <w:rPr>
          <w:rFonts w:eastAsiaTheme="minorEastAsia"/>
          <w:color w:val="000000" w:themeColor="text1"/>
          <w:kern w:val="24"/>
        </w:rPr>
        <w:t>Prepare students to address society’s most pressing challenges.</w:t>
      </w:r>
    </w:p>
    <w:p w:rsidR="00141BD3" w:rsidRPr="00141BD3" w:rsidRDefault="00141BD3" w:rsidP="00141BD3">
      <w:pPr>
        <w:pStyle w:val="NormalWeb"/>
        <w:spacing w:before="0" w:beforeAutospacing="0" w:after="0" w:afterAutospacing="0"/>
      </w:pPr>
    </w:p>
    <w:p w:rsidR="00141BD3" w:rsidRPr="00141BD3" w:rsidRDefault="00141BD3" w:rsidP="00141BD3">
      <w:pPr>
        <w:pStyle w:val="NormalWeb"/>
        <w:spacing w:before="0" w:beforeAutospacing="0" w:after="0" w:afterAutospacing="0"/>
      </w:pPr>
      <w:r w:rsidRPr="00141BD3">
        <w:rPr>
          <w:rFonts w:eastAsiaTheme="minorEastAsia"/>
          <w:b/>
          <w:bCs/>
          <w:color w:val="292934"/>
          <w:kern w:val="24"/>
        </w:rPr>
        <w:tab/>
      </w:r>
      <w:r w:rsidRPr="00141BD3">
        <w:rPr>
          <w:rFonts w:eastAsiaTheme="minorEastAsia"/>
          <w:b/>
          <w:bCs/>
          <w:color w:val="292934"/>
          <w:kern w:val="24"/>
        </w:rPr>
        <w:tab/>
        <w:t>Goal</w:t>
      </w:r>
      <w:r w:rsidR="00CD4ECD">
        <w:rPr>
          <w:rFonts w:eastAsiaTheme="minorEastAsia"/>
          <w:b/>
          <w:bCs/>
          <w:color w:val="292934"/>
          <w:kern w:val="24"/>
        </w:rPr>
        <w:t xml:space="preserve"> 2</w:t>
      </w:r>
      <w:r w:rsidRPr="00141BD3">
        <w:rPr>
          <w:rFonts w:eastAsiaTheme="minorEastAsia"/>
          <w:b/>
          <w:bCs/>
          <w:color w:val="292934"/>
          <w:kern w:val="24"/>
        </w:rPr>
        <w:t>:</w:t>
      </w:r>
    </w:p>
    <w:p w:rsidR="00141BD3" w:rsidRPr="00141BD3" w:rsidRDefault="00141BD3" w:rsidP="00141BD3">
      <w:pPr>
        <w:pStyle w:val="NormalWeb"/>
        <w:spacing w:before="0" w:beforeAutospacing="0" w:after="0" w:afterAutospacing="0"/>
        <w:rPr>
          <w:u w:val="single"/>
        </w:rPr>
      </w:pPr>
      <w:r w:rsidRPr="00141BD3">
        <w:rPr>
          <w:rFonts w:eastAsiaTheme="minorEastAsia"/>
          <w:color w:val="292934"/>
          <w:kern w:val="24"/>
        </w:rPr>
        <w:tab/>
      </w:r>
      <w:r w:rsidRPr="00141BD3">
        <w:rPr>
          <w:rFonts w:eastAsiaTheme="minorEastAsia"/>
          <w:color w:val="292934"/>
          <w:kern w:val="24"/>
        </w:rPr>
        <w:tab/>
      </w:r>
      <w:r w:rsidRPr="00141BD3">
        <w:rPr>
          <w:rFonts w:eastAsiaTheme="minorEastAsia"/>
          <w:color w:val="292934"/>
          <w:kern w:val="24"/>
          <w:u w:val="single"/>
        </w:rPr>
        <w:t>Student Engagement:</w:t>
      </w:r>
    </w:p>
    <w:p w:rsidR="00141BD3" w:rsidRPr="00141BD3" w:rsidRDefault="00141BD3" w:rsidP="00141BD3">
      <w:pPr>
        <w:pStyle w:val="NormalWeb"/>
        <w:spacing w:before="0" w:beforeAutospacing="0" w:after="0" w:afterAutospacing="0"/>
        <w:ind w:left="1440"/>
      </w:pPr>
      <w:r w:rsidRPr="00141BD3">
        <w:rPr>
          <w:rFonts w:eastAsiaTheme="minorEastAsia"/>
          <w:color w:val="000000"/>
          <w:kern w:val="24"/>
        </w:rPr>
        <w:t>The Division will create meaningful opportunities for students to be actively engaged with the campus community.</w:t>
      </w:r>
    </w:p>
    <w:p w:rsidR="00141BD3" w:rsidRPr="00141BD3" w:rsidRDefault="00141BD3" w:rsidP="00141BD3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000000"/>
          <w:kern w:val="24"/>
        </w:rPr>
      </w:pPr>
      <w:r w:rsidRPr="00141BD3">
        <w:rPr>
          <w:rFonts w:eastAsiaTheme="minorEastAsia"/>
          <w:b/>
          <w:bCs/>
          <w:color w:val="000000"/>
          <w:kern w:val="24"/>
        </w:rPr>
        <w:tab/>
      </w:r>
      <w:r w:rsidRPr="00141BD3">
        <w:rPr>
          <w:rFonts w:eastAsiaTheme="minorEastAsia"/>
          <w:b/>
          <w:bCs/>
          <w:color w:val="000000"/>
          <w:kern w:val="24"/>
        </w:rPr>
        <w:tab/>
      </w:r>
      <w:r w:rsidRPr="00141BD3">
        <w:rPr>
          <w:rFonts w:eastAsiaTheme="minorEastAsia"/>
          <w:b/>
          <w:bCs/>
          <w:color w:val="000000"/>
          <w:kern w:val="24"/>
        </w:rPr>
        <w:tab/>
      </w:r>
    </w:p>
    <w:p w:rsidR="00141BD3" w:rsidRPr="00141BD3" w:rsidRDefault="00141BD3" w:rsidP="00141BD3">
      <w:pPr>
        <w:pStyle w:val="NormalWeb"/>
        <w:spacing w:before="0" w:beforeAutospacing="0" w:after="0" w:afterAutospacing="0"/>
        <w:ind w:left="1440" w:firstLine="720"/>
      </w:pPr>
      <w:r w:rsidRPr="00141BD3">
        <w:rPr>
          <w:rFonts w:eastAsiaTheme="minorEastAsia"/>
          <w:b/>
          <w:bCs/>
          <w:color w:val="000000"/>
          <w:kern w:val="24"/>
        </w:rPr>
        <w:t>Objective/s:</w:t>
      </w:r>
    </w:p>
    <w:p w:rsidR="004356F7" w:rsidRPr="00141BD3" w:rsidRDefault="00CD4ECD" w:rsidP="004356F7">
      <w:pPr>
        <w:pStyle w:val="NormalWeb"/>
        <w:numPr>
          <w:ilvl w:val="0"/>
          <w:numId w:val="5"/>
        </w:numPr>
        <w:spacing w:before="0" w:beforeAutospacing="0" w:after="0" w:afterAutospacing="0"/>
      </w:pPr>
      <w:proofErr w:type="gramStart"/>
      <w:r>
        <w:rPr>
          <w:rFonts w:eastAsiaTheme="minorEastAsia"/>
          <w:color w:val="000000" w:themeColor="text1"/>
          <w:kern w:val="24"/>
        </w:rPr>
        <w:t>2.1</w:t>
      </w:r>
      <w:proofErr w:type="gramEnd"/>
      <w:r>
        <w:rPr>
          <w:rFonts w:eastAsiaTheme="minorEastAsia"/>
          <w:color w:val="000000" w:themeColor="text1"/>
          <w:kern w:val="24"/>
        </w:rPr>
        <w:t xml:space="preserve"> - </w:t>
      </w:r>
      <w:r w:rsidR="00141BD3" w:rsidRPr="004356F7">
        <w:rPr>
          <w:rFonts w:eastAsiaTheme="minorEastAsia"/>
          <w:color w:val="000000" w:themeColor="text1"/>
          <w:kern w:val="24"/>
        </w:rPr>
        <w:t xml:space="preserve">Shape the campus environment to encourage and support student success.  </w:t>
      </w:r>
    </w:p>
    <w:p w:rsidR="00141BD3" w:rsidRPr="00141BD3" w:rsidRDefault="00CD4ECD" w:rsidP="004356F7">
      <w:pPr>
        <w:pStyle w:val="NormalWeb"/>
        <w:numPr>
          <w:ilvl w:val="0"/>
          <w:numId w:val="2"/>
        </w:numPr>
        <w:spacing w:before="0" w:beforeAutospacing="0" w:after="0" w:afterAutospacing="0"/>
      </w:pPr>
      <w:proofErr w:type="gramStart"/>
      <w:r>
        <w:rPr>
          <w:rFonts w:eastAsiaTheme="minorEastAsia"/>
          <w:color w:val="000000" w:themeColor="text1"/>
          <w:kern w:val="24"/>
        </w:rPr>
        <w:t>2.2</w:t>
      </w:r>
      <w:proofErr w:type="gramEnd"/>
      <w:r>
        <w:rPr>
          <w:rFonts w:eastAsiaTheme="minorEastAsia"/>
          <w:color w:val="000000" w:themeColor="text1"/>
          <w:kern w:val="24"/>
        </w:rPr>
        <w:t xml:space="preserve"> - </w:t>
      </w:r>
      <w:r w:rsidR="00141BD3" w:rsidRPr="00141BD3">
        <w:rPr>
          <w:rFonts w:eastAsiaTheme="minorEastAsia"/>
          <w:color w:val="000000" w:themeColor="text1"/>
          <w:kern w:val="24"/>
        </w:rPr>
        <w:t>Create a supportive campus environment by responding to the needs of underrepresented students.</w:t>
      </w:r>
    </w:p>
    <w:p w:rsidR="00141BD3" w:rsidRPr="00141BD3" w:rsidRDefault="00141BD3" w:rsidP="00141BD3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292934"/>
          <w:kern w:val="24"/>
        </w:rPr>
      </w:pPr>
      <w:r w:rsidRPr="00141BD3">
        <w:rPr>
          <w:rFonts w:eastAsiaTheme="minorEastAsia"/>
          <w:b/>
          <w:bCs/>
          <w:color w:val="292934"/>
          <w:kern w:val="24"/>
        </w:rPr>
        <w:tab/>
      </w:r>
      <w:r w:rsidRPr="00141BD3">
        <w:rPr>
          <w:rFonts w:eastAsiaTheme="minorEastAsia"/>
          <w:b/>
          <w:bCs/>
          <w:color w:val="292934"/>
          <w:kern w:val="24"/>
        </w:rPr>
        <w:tab/>
      </w:r>
    </w:p>
    <w:p w:rsidR="00141BD3" w:rsidRPr="00141BD3" w:rsidRDefault="00141BD3" w:rsidP="00141BD3">
      <w:pPr>
        <w:pStyle w:val="NormalWeb"/>
        <w:spacing w:before="0" w:beforeAutospacing="0" w:after="0" w:afterAutospacing="0"/>
        <w:ind w:left="720" w:firstLine="720"/>
      </w:pPr>
      <w:r w:rsidRPr="00141BD3">
        <w:rPr>
          <w:rFonts w:eastAsiaTheme="minorEastAsia"/>
          <w:b/>
          <w:bCs/>
          <w:color w:val="292934"/>
          <w:kern w:val="24"/>
        </w:rPr>
        <w:t>Goal</w:t>
      </w:r>
      <w:r w:rsidR="00CD4ECD">
        <w:rPr>
          <w:rFonts w:eastAsiaTheme="minorEastAsia"/>
          <w:b/>
          <w:bCs/>
          <w:color w:val="292934"/>
          <w:kern w:val="24"/>
        </w:rPr>
        <w:t xml:space="preserve"> 3</w:t>
      </w:r>
      <w:r w:rsidRPr="00141BD3">
        <w:rPr>
          <w:rFonts w:eastAsiaTheme="minorEastAsia"/>
          <w:b/>
          <w:bCs/>
          <w:color w:val="292934"/>
          <w:kern w:val="24"/>
        </w:rPr>
        <w:t>:</w:t>
      </w:r>
      <w:r w:rsidR="00CD4ECD">
        <w:rPr>
          <w:rFonts w:eastAsiaTheme="minorEastAsia"/>
          <w:b/>
          <w:bCs/>
          <w:color w:val="292934"/>
          <w:kern w:val="24"/>
        </w:rPr>
        <w:t xml:space="preserve"> </w:t>
      </w:r>
    </w:p>
    <w:p w:rsidR="00141BD3" w:rsidRPr="00141BD3" w:rsidRDefault="00141BD3" w:rsidP="00141BD3">
      <w:pPr>
        <w:pStyle w:val="NormalWeb"/>
        <w:spacing w:before="0" w:beforeAutospacing="0" w:after="0" w:afterAutospacing="0"/>
        <w:rPr>
          <w:u w:val="single"/>
        </w:rPr>
      </w:pPr>
      <w:r w:rsidRPr="00141BD3">
        <w:rPr>
          <w:rFonts w:eastAsiaTheme="minorEastAsia"/>
          <w:color w:val="292934"/>
          <w:kern w:val="24"/>
        </w:rPr>
        <w:tab/>
      </w:r>
      <w:r w:rsidRPr="00141BD3">
        <w:rPr>
          <w:rFonts w:eastAsiaTheme="minorEastAsia"/>
          <w:color w:val="292934"/>
          <w:kern w:val="24"/>
        </w:rPr>
        <w:tab/>
      </w:r>
      <w:r w:rsidRPr="00141BD3">
        <w:rPr>
          <w:rFonts w:eastAsiaTheme="minorEastAsia"/>
          <w:color w:val="292934"/>
          <w:kern w:val="24"/>
          <w:u w:val="single"/>
        </w:rPr>
        <w:t>Health, Wellness, &amp; Safety:</w:t>
      </w:r>
    </w:p>
    <w:p w:rsidR="00141BD3" w:rsidRPr="00141BD3" w:rsidRDefault="00141BD3" w:rsidP="00141BD3">
      <w:pPr>
        <w:pStyle w:val="NormalWeb"/>
        <w:spacing w:before="0" w:beforeAutospacing="0" w:after="0" w:afterAutospacing="0"/>
      </w:pPr>
      <w:r w:rsidRPr="00141BD3">
        <w:rPr>
          <w:rFonts w:eastAsiaTheme="minorEastAsia"/>
          <w:color w:val="000000" w:themeColor="text1"/>
          <w:kern w:val="24"/>
        </w:rPr>
        <w:tab/>
      </w:r>
      <w:r w:rsidRPr="00141BD3">
        <w:rPr>
          <w:rFonts w:eastAsiaTheme="minorEastAsia"/>
          <w:color w:val="000000" w:themeColor="text1"/>
          <w:kern w:val="24"/>
        </w:rPr>
        <w:tab/>
        <w:t>The Division will promote a healthy and safe campus community.</w:t>
      </w:r>
    </w:p>
    <w:p w:rsidR="00141BD3" w:rsidRPr="00141BD3" w:rsidRDefault="00141BD3" w:rsidP="00141BD3">
      <w:pPr>
        <w:pStyle w:val="NormalWeb"/>
        <w:spacing w:before="0" w:beforeAutospacing="0" w:after="0" w:afterAutospacing="0"/>
      </w:pPr>
      <w:r w:rsidRPr="00141BD3">
        <w:rPr>
          <w:rFonts w:eastAsiaTheme="minorEastAsia"/>
          <w:color w:val="000000" w:themeColor="text1"/>
          <w:kern w:val="24"/>
        </w:rPr>
        <w:t xml:space="preserve"> </w:t>
      </w:r>
      <w:r w:rsidRPr="00141BD3">
        <w:rPr>
          <w:rFonts w:eastAsiaTheme="minorEastAsia"/>
          <w:color w:val="000000" w:themeColor="text1"/>
          <w:kern w:val="24"/>
        </w:rPr>
        <w:tab/>
      </w:r>
    </w:p>
    <w:p w:rsidR="00141BD3" w:rsidRPr="00141BD3" w:rsidRDefault="00141BD3" w:rsidP="00141BD3">
      <w:pPr>
        <w:pStyle w:val="NormalWeb"/>
        <w:spacing w:before="0" w:beforeAutospacing="0" w:after="0" w:afterAutospacing="0"/>
      </w:pPr>
      <w:r w:rsidRPr="00141BD3">
        <w:rPr>
          <w:rFonts w:eastAsiaTheme="minorEastAsia"/>
          <w:b/>
          <w:bCs/>
          <w:color w:val="000000"/>
          <w:kern w:val="24"/>
        </w:rPr>
        <w:tab/>
      </w:r>
      <w:r w:rsidRPr="00141BD3">
        <w:rPr>
          <w:rFonts w:eastAsiaTheme="minorEastAsia"/>
          <w:b/>
          <w:bCs/>
          <w:color w:val="000000"/>
          <w:kern w:val="24"/>
        </w:rPr>
        <w:tab/>
      </w:r>
      <w:r w:rsidRPr="00141BD3">
        <w:rPr>
          <w:rFonts w:eastAsiaTheme="minorEastAsia"/>
          <w:b/>
          <w:bCs/>
          <w:color w:val="000000"/>
          <w:kern w:val="24"/>
        </w:rPr>
        <w:tab/>
        <w:t>Objective/s:</w:t>
      </w:r>
    </w:p>
    <w:p w:rsidR="004356F7" w:rsidRPr="00141BD3" w:rsidRDefault="00CD4ECD" w:rsidP="00425566">
      <w:pPr>
        <w:pStyle w:val="NormalWeb"/>
        <w:numPr>
          <w:ilvl w:val="0"/>
          <w:numId w:val="2"/>
        </w:numPr>
        <w:spacing w:before="0" w:beforeAutospacing="0" w:after="0" w:afterAutospacing="0"/>
      </w:pPr>
      <w:proofErr w:type="gramStart"/>
      <w:r>
        <w:rPr>
          <w:rFonts w:eastAsiaTheme="minorEastAsia"/>
          <w:color w:val="000000" w:themeColor="text1"/>
          <w:kern w:val="24"/>
        </w:rPr>
        <w:t>3.1</w:t>
      </w:r>
      <w:proofErr w:type="gramEnd"/>
      <w:r>
        <w:rPr>
          <w:rFonts w:eastAsiaTheme="minorEastAsia"/>
          <w:color w:val="000000" w:themeColor="text1"/>
          <w:kern w:val="24"/>
        </w:rPr>
        <w:t xml:space="preserve"> - </w:t>
      </w:r>
      <w:r w:rsidR="00141BD3" w:rsidRPr="00425566">
        <w:rPr>
          <w:rFonts w:eastAsiaTheme="minorEastAsia"/>
          <w:color w:val="000000" w:themeColor="text1"/>
          <w:kern w:val="24"/>
        </w:rPr>
        <w:t>Improve student health and wellness through prevention, education, and intervention initiatives.</w:t>
      </w:r>
    </w:p>
    <w:p w:rsidR="00141BD3" w:rsidRDefault="00CD4ECD" w:rsidP="004356F7">
      <w:pPr>
        <w:pStyle w:val="NormalWeb"/>
        <w:numPr>
          <w:ilvl w:val="3"/>
          <w:numId w:val="3"/>
        </w:numPr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proofErr w:type="gramStart"/>
      <w:r>
        <w:rPr>
          <w:rFonts w:eastAsiaTheme="minorEastAsia"/>
          <w:color w:val="000000" w:themeColor="text1"/>
          <w:kern w:val="24"/>
        </w:rPr>
        <w:t>3.2</w:t>
      </w:r>
      <w:proofErr w:type="gramEnd"/>
      <w:r>
        <w:rPr>
          <w:rFonts w:eastAsiaTheme="minorEastAsia"/>
          <w:color w:val="000000" w:themeColor="text1"/>
          <w:kern w:val="24"/>
        </w:rPr>
        <w:t xml:space="preserve"> - </w:t>
      </w:r>
      <w:r w:rsidR="00141BD3" w:rsidRPr="00141BD3">
        <w:rPr>
          <w:rFonts w:eastAsiaTheme="minorEastAsia"/>
          <w:color w:val="000000" w:themeColor="text1"/>
          <w:kern w:val="24"/>
        </w:rPr>
        <w:t>Emphasize the importance of personal safety.</w:t>
      </w:r>
    </w:p>
    <w:p w:rsidR="00141BD3" w:rsidRPr="00141BD3" w:rsidRDefault="00965B9E" w:rsidP="00141BD3">
      <w:pPr>
        <w:pStyle w:val="NormalWeb"/>
        <w:spacing w:before="0" w:beforeAutospacing="0" w:after="0" w:afterAutospacing="0"/>
      </w:pPr>
      <w:r>
        <w:t xml:space="preserve"> </w:t>
      </w:r>
      <w:bookmarkStart w:id="0" w:name="_GoBack"/>
      <w:bookmarkEnd w:id="0"/>
    </w:p>
    <w:p w:rsidR="00141BD3" w:rsidRPr="00141BD3" w:rsidRDefault="00141BD3" w:rsidP="00141BD3">
      <w:pPr>
        <w:pStyle w:val="NormalWeb"/>
        <w:spacing w:before="0" w:beforeAutospacing="0" w:after="0" w:afterAutospacing="0"/>
      </w:pPr>
      <w:r w:rsidRPr="00141BD3">
        <w:rPr>
          <w:rFonts w:eastAsiaTheme="minorEastAsia"/>
          <w:b/>
          <w:bCs/>
          <w:color w:val="292934"/>
          <w:kern w:val="24"/>
        </w:rPr>
        <w:tab/>
      </w:r>
      <w:r w:rsidRPr="00141BD3">
        <w:rPr>
          <w:rFonts w:eastAsiaTheme="minorEastAsia"/>
          <w:b/>
          <w:bCs/>
          <w:color w:val="292934"/>
          <w:kern w:val="24"/>
        </w:rPr>
        <w:tab/>
        <w:t>Goal</w:t>
      </w:r>
      <w:r w:rsidR="00CD4ECD">
        <w:rPr>
          <w:rFonts w:eastAsiaTheme="minorEastAsia"/>
          <w:b/>
          <w:bCs/>
          <w:color w:val="292934"/>
          <w:kern w:val="24"/>
        </w:rPr>
        <w:t xml:space="preserve"> 4</w:t>
      </w:r>
      <w:r w:rsidRPr="00141BD3">
        <w:rPr>
          <w:rFonts w:eastAsiaTheme="minorEastAsia"/>
          <w:b/>
          <w:bCs/>
          <w:color w:val="292934"/>
          <w:kern w:val="24"/>
        </w:rPr>
        <w:t>:</w:t>
      </w:r>
    </w:p>
    <w:p w:rsidR="00141BD3" w:rsidRPr="00141BD3" w:rsidRDefault="00141BD3" w:rsidP="00141BD3">
      <w:pPr>
        <w:pStyle w:val="NormalWeb"/>
        <w:spacing w:before="0" w:beforeAutospacing="0" w:after="0" w:afterAutospacing="0"/>
        <w:rPr>
          <w:u w:val="single"/>
        </w:rPr>
      </w:pPr>
      <w:r w:rsidRPr="00141BD3">
        <w:rPr>
          <w:rFonts w:eastAsiaTheme="minorEastAsia"/>
          <w:color w:val="292934"/>
          <w:kern w:val="24"/>
        </w:rPr>
        <w:tab/>
      </w:r>
      <w:r w:rsidRPr="00141BD3">
        <w:rPr>
          <w:rFonts w:eastAsiaTheme="minorEastAsia"/>
          <w:color w:val="292934"/>
          <w:kern w:val="24"/>
        </w:rPr>
        <w:tab/>
      </w:r>
      <w:r w:rsidRPr="00141BD3">
        <w:rPr>
          <w:rFonts w:eastAsiaTheme="minorEastAsia"/>
          <w:color w:val="292934"/>
          <w:kern w:val="24"/>
          <w:u w:val="single"/>
        </w:rPr>
        <w:t>Professional Readiness:</w:t>
      </w:r>
    </w:p>
    <w:p w:rsidR="00141BD3" w:rsidRPr="00141BD3" w:rsidRDefault="00141BD3" w:rsidP="00141BD3">
      <w:pPr>
        <w:pStyle w:val="NormalWeb"/>
        <w:spacing w:before="0" w:beforeAutospacing="0" w:after="0" w:afterAutospacing="0"/>
      </w:pPr>
      <w:r w:rsidRPr="00141BD3">
        <w:rPr>
          <w:rFonts w:eastAsiaTheme="minorEastAsia"/>
          <w:color w:val="000000"/>
          <w:kern w:val="24"/>
        </w:rPr>
        <w:tab/>
      </w:r>
      <w:r w:rsidRPr="00141BD3">
        <w:rPr>
          <w:rFonts w:eastAsiaTheme="minorEastAsia"/>
          <w:color w:val="000000"/>
          <w:kern w:val="24"/>
        </w:rPr>
        <w:tab/>
        <w:t>The Division will prepare students for professional success.</w:t>
      </w:r>
    </w:p>
    <w:p w:rsidR="00543C0D" w:rsidRDefault="00141BD3" w:rsidP="00141BD3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000000"/>
          <w:kern w:val="24"/>
        </w:rPr>
      </w:pPr>
      <w:r w:rsidRPr="00141BD3">
        <w:rPr>
          <w:rFonts w:eastAsiaTheme="minorEastAsia"/>
          <w:b/>
          <w:bCs/>
          <w:color w:val="000000"/>
          <w:kern w:val="24"/>
        </w:rPr>
        <w:tab/>
      </w:r>
      <w:r w:rsidRPr="00141BD3">
        <w:rPr>
          <w:rFonts w:eastAsiaTheme="minorEastAsia"/>
          <w:b/>
          <w:bCs/>
          <w:color w:val="000000"/>
          <w:kern w:val="24"/>
        </w:rPr>
        <w:tab/>
      </w:r>
      <w:r w:rsidRPr="00141BD3">
        <w:rPr>
          <w:rFonts w:eastAsiaTheme="minorEastAsia"/>
          <w:b/>
          <w:bCs/>
          <w:color w:val="000000"/>
          <w:kern w:val="24"/>
        </w:rPr>
        <w:tab/>
      </w:r>
    </w:p>
    <w:p w:rsidR="00141BD3" w:rsidRPr="00141BD3" w:rsidRDefault="00141BD3" w:rsidP="00543C0D">
      <w:pPr>
        <w:pStyle w:val="NormalWeb"/>
        <w:spacing w:before="0" w:beforeAutospacing="0" w:after="0" w:afterAutospacing="0"/>
        <w:ind w:left="1440" w:firstLine="720"/>
      </w:pPr>
      <w:r w:rsidRPr="00141BD3">
        <w:rPr>
          <w:rFonts w:eastAsiaTheme="minorEastAsia"/>
          <w:b/>
          <w:bCs/>
          <w:color w:val="000000"/>
          <w:kern w:val="24"/>
        </w:rPr>
        <w:t>Objective/s:</w:t>
      </w:r>
    </w:p>
    <w:p w:rsidR="00141BD3" w:rsidRDefault="00CD4ECD" w:rsidP="00B16AAE">
      <w:pPr>
        <w:pStyle w:val="NormalWeb"/>
        <w:numPr>
          <w:ilvl w:val="0"/>
          <w:numId w:val="4"/>
        </w:numPr>
        <w:spacing w:before="0" w:beforeAutospacing="0" w:after="0" w:afterAutospacing="0"/>
      </w:pPr>
      <w:proofErr w:type="gramStart"/>
      <w:r>
        <w:rPr>
          <w:rFonts w:eastAsiaTheme="minorEastAsia"/>
          <w:color w:val="000000" w:themeColor="text1"/>
          <w:kern w:val="24"/>
        </w:rPr>
        <w:t>4.1</w:t>
      </w:r>
      <w:proofErr w:type="gramEnd"/>
      <w:r>
        <w:rPr>
          <w:rFonts w:eastAsiaTheme="minorEastAsia"/>
          <w:color w:val="000000" w:themeColor="text1"/>
          <w:kern w:val="24"/>
        </w:rPr>
        <w:t xml:space="preserve"> - </w:t>
      </w:r>
      <w:r w:rsidR="00141BD3" w:rsidRPr="00B16AAE">
        <w:rPr>
          <w:rFonts w:eastAsiaTheme="minorEastAsia"/>
          <w:color w:val="000000" w:themeColor="text1"/>
          <w:kern w:val="24"/>
        </w:rPr>
        <w:t>Utilize student involvement to develop professional skills or</w:t>
      </w:r>
      <w:r w:rsidR="00141BD3" w:rsidRPr="00B16AAE">
        <w:rPr>
          <w:rFonts w:asciiTheme="majorHAnsi" w:eastAsiaTheme="minorEastAsia" w:hAnsi="Calibri" w:cstheme="minorBidi"/>
          <w:color w:val="000000" w:themeColor="text1"/>
          <w:kern w:val="24"/>
        </w:rPr>
        <w:t xml:space="preserve"> competencies.</w:t>
      </w:r>
    </w:p>
    <w:sectPr w:rsidR="00141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131"/>
    <w:multiLevelType w:val="hybridMultilevel"/>
    <w:tmpl w:val="357C21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1D51F9E"/>
    <w:multiLevelType w:val="hybridMultilevel"/>
    <w:tmpl w:val="472A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C2A31"/>
    <w:multiLevelType w:val="hybridMultilevel"/>
    <w:tmpl w:val="D9F05D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29B27CB"/>
    <w:multiLevelType w:val="hybridMultilevel"/>
    <w:tmpl w:val="9CDC39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3B90956"/>
    <w:multiLevelType w:val="hybridMultilevel"/>
    <w:tmpl w:val="9104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D3"/>
    <w:rsid w:val="00141BD3"/>
    <w:rsid w:val="00173E74"/>
    <w:rsid w:val="00425566"/>
    <w:rsid w:val="004258F3"/>
    <w:rsid w:val="004356F7"/>
    <w:rsid w:val="00543C0D"/>
    <w:rsid w:val="00612216"/>
    <w:rsid w:val="008A61EC"/>
    <w:rsid w:val="00965B9E"/>
    <w:rsid w:val="009A1F83"/>
    <w:rsid w:val="00B16AAE"/>
    <w:rsid w:val="00CD4ECD"/>
    <w:rsid w:val="00D15F0A"/>
    <w:rsid w:val="00D2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Abbygail Langham</dc:creator>
  <cp:lastModifiedBy>Abbygail Langham</cp:lastModifiedBy>
  <cp:revision>3</cp:revision>
  <cp:lastPrinted>2013-08-23T20:08:00Z</cp:lastPrinted>
  <dcterms:created xsi:type="dcterms:W3CDTF">2014-06-25T20:40:00Z</dcterms:created>
  <dcterms:modified xsi:type="dcterms:W3CDTF">2014-06-25T20:40:00Z</dcterms:modified>
</cp:coreProperties>
</file>